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DC" w:rsidRDefault="002E0FDC" w:rsidP="002E0F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614408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2E0FDC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2E0FDC" w:rsidRDefault="002E0FDC" w:rsidP="002E0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Конспект открытого</w:t>
      </w:r>
      <w:r w:rsidRPr="002E0FDC">
        <w:rPr>
          <w:rFonts w:ascii="Times New Roman" w:hAnsi="Times New Roman" w:cs="Times New Roman"/>
          <w:sz w:val="28"/>
          <w:szCs w:val="28"/>
        </w:rPr>
        <w:t xml:space="preserve"> з</w:t>
      </w:r>
      <w:r w:rsidRPr="002E0FDC">
        <w:rPr>
          <w:rFonts w:ascii="Times New Roman" w:hAnsi="Times New Roman" w:cs="Times New Roman"/>
          <w:sz w:val="28"/>
          <w:szCs w:val="28"/>
        </w:rPr>
        <w:t>анятия в старшей группе</w:t>
      </w:r>
    </w:p>
    <w:p w:rsidR="002E0FDC" w:rsidRPr="002E0FDC" w:rsidRDefault="002E0FDC" w:rsidP="002E0F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На тему: «путешествие в сказке.</w:t>
      </w:r>
      <w:r w:rsidRPr="002E0FDC">
        <w:rPr>
          <w:rFonts w:ascii="Times New Roman" w:hAnsi="Times New Roman" w:cs="Times New Roman"/>
          <w:sz w:val="28"/>
          <w:szCs w:val="28"/>
        </w:rPr>
        <w:t xml:space="preserve"> </w:t>
      </w:r>
      <w:r w:rsidRPr="002E0FDC">
        <w:rPr>
          <w:rFonts w:ascii="Times New Roman" w:hAnsi="Times New Roman" w:cs="Times New Roman"/>
          <w:sz w:val="28"/>
          <w:szCs w:val="28"/>
        </w:rPr>
        <w:t>Порядковый счет до 10»</w:t>
      </w: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tabs>
          <w:tab w:val="left" w:pos="3638"/>
        </w:tabs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D4E34">
        <w:rPr>
          <w:rFonts w:ascii="Times New Roman" w:eastAsia="Calibri" w:hAnsi="Times New Roman" w:cs="Times New Roman"/>
          <w:sz w:val="28"/>
          <w:szCs w:val="28"/>
        </w:rPr>
        <w:tab/>
      </w: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Pr="00DD4E3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E0FDC" w:rsidRPr="00DD4E34" w:rsidRDefault="002E0FDC" w:rsidP="002E0FDC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Юсупова Д.Н</w:t>
      </w:r>
      <w:r w:rsidRPr="00DD4E3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FDC" w:rsidRPr="00DD4E34" w:rsidRDefault="002E0FDC" w:rsidP="002E0FDC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614408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614408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614408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DD4E34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0FDC" w:rsidRPr="002E0FDC" w:rsidRDefault="002E0FDC" w:rsidP="002E0FDC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2E4B" w:rsidRPr="002E0FDC" w:rsidRDefault="002E0FDC" w:rsidP="007A2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lastRenderedPageBreak/>
        <w:t>Конспект открытого</w:t>
      </w:r>
    </w:p>
    <w:p w:rsidR="007A2E4B" w:rsidRPr="002E0FDC" w:rsidRDefault="002E0FDC" w:rsidP="007A2E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Занятия в старшей группе</w:t>
      </w:r>
    </w:p>
    <w:p w:rsidR="007A2E4B" w:rsidRPr="002E0FDC" w:rsidRDefault="002E0FDC" w:rsidP="007A2E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На тему: «путешествие в сказке.</w:t>
      </w:r>
    </w:p>
    <w:p w:rsidR="007A2E4B" w:rsidRPr="002E0FDC" w:rsidRDefault="002E0FDC" w:rsidP="007A2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Порядковый счет до 10»</w:t>
      </w:r>
    </w:p>
    <w:p w:rsidR="007A2E4B" w:rsidRPr="007A2E4B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2E0F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создать условия для закрепления порядкового счета до 10.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7A2E4B" w:rsidRPr="002E0FDC" w:rsidRDefault="007A2E4B" w:rsidP="007A2E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Образовательная: способствовать накоплению умений считать до 10 и обратно, умение соотносить количество предметов с цифрой; знание геометрических фигур; названий дней недели и их последовательность.</w:t>
      </w:r>
    </w:p>
    <w:p w:rsidR="007A2E4B" w:rsidRPr="002E0FDC" w:rsidRDefault="007A2E4B" w:rsidP="007A2E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Воспитательная: воспитывать сдержанность, усидчивость, доброжелательность, чувства взаимовыручки, желание прийти на помощь.</w:t>
      </w:r>
    </w:p>
    <w:p w:rsidR="007A2E4B" w:rsidRPr="002E0FDC" w:rsidRDefault="007A2E4B" w:rsidP="007A2E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детской деятельности: игровая, продуктивная.</w:t>
      </w:r>
    </w:p>
    <w:p w:rsidR="007A2E4B" w:rsidRPr="002E0FDC" w:rsidRDefault="007A2E4B" w:rsidP="007A2E4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организации: фронтальная, индивидуальная, групповая.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реализации: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пособий, демонстрация иллюстративных пособий;</w:t>
      </w: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поисковые и проблемные вопросы к детям, поощрение, пояснение, подведение к выводу;</w:t>
      </w: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игровой мотивации, активная деятельность детей, сравнение, сопоставление, сюрпризный момент.</w:t>
      </w:r>
    </w:p>
    <w:p w:rsidR="007A2E4B" w:rsidRPr="002E0FDC" w:rsidRDefault="007A2E4B" w:rsidP="007A2E4B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  Рисунок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замка, вход заваленный камнями,</w:t>
      </w:r>
    </w:p>
    <w:p w:rsidR="007A2E4B" w:rsidRPr="002E0FDC" w:rsidRDefault="007A2E4B" w:rsidP="007A2E4B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Раздаточный материал: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 Счетные палочки, лист бумаги, карандаши цветные.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ООД</w:t>
      </w:r>
    </w:p>
    <w:p w:rsidR="007A2E4B" w:rsidRPr="002E0FDC" w:rsidRDefault="007A2E4B" w:rsidP="007A2E4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Организационный момент.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дети! Ребята, к нам сегодня пришли гости. Вы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ради гостям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? Давайте их поприветствуем.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Здравствуй, солнце золотое!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Здравствуй,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небо  голубое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Рады видеть вас у нас.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Всех приветствуем сейчас.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2.Основная часть.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-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вы любите слушать сказки?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 -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Да. 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А сами хотели бы попасть в сказку и помочь нашим героям?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Дети: -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E0F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</w:t>
      </w:r>
      <w:proofErr w:type="spellEnd"/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хочу вам рассказать сказку, сказка не простая, волшебная, с математическими заданиями. А чтобы попасть в сказку нужно закрыть глазки и произнести волшебные слова “ 1, 2, 3 обернись, в сказке окажись.”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 глаза. Сказка начинается.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Жил-был царь. И была у него дочь - красавица. Вот уехал как-то царь по своим царским делам, а дочка дома осталась. Вышла она в сад погулять, а тут налетел ветер, подхватил царевну и унес в тридевятое царство. 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Пригорюнился Иван Царевич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и  пошел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искать  царевну. Идет день, идет два. Подходит к избушке на курьих ножках. А там живет Баба Яга. Рассказал Иван Царевич про свою беду. Баба Яга обещала помочь, если Иван Царевич ответит на ее вопросы. Нам прислал письмо с этими вопросами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Слушайте внимательно вопросы Бабы Яги: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7A2E4B" w:rsidRPr="002E0FDC" w:rsidRDefault="007A2E4B" w:rsidP="007A2E4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всего дней недели? Кто хочет их назвать?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сегодня день недели?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был вчера день недели?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будет завтра день недели?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 день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недели будет послезавтра ?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 выходные дни. </w:t>
      </w:r>
      <w:r w:rsidRPr="002E0F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(суббота, воскресенье)</w:t>
      </w:r>
    </w:p>
    <w:p w:rsidR="007A2E4B" w:rsidRPr="002E0FDC" w:rsidRDefault="007A2E4B" w:rsidP="007A2E4B">
      <w:pPr>
        <w:shd w:val="clear" w:color="auto" w:fill="FFFFFF"/>
        <w:spacing w:after="0" w:line="330" w:lineRule="atLeast"/>
        <w:ind w:lef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Ребята, а вы стишок знаете про дни недели? </w:t>
      </w:r>
    </w:p>
    <w:p w:rsidR="007A2E4B" w:rsidRPr="002E0FDC" w:rsidRDefault="007A2E4B" w:rsidP="007A2E4B">
      <w:pPr>
        <w:shd w:val="clear" w:color="auto" w:fill="FFFFFF" w:themeFill="background1"/>
        <w:spacing w:after="0" w:line="330" w:lineRule="atLeast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E0FDC">
        <w:rPr>
          <w:rStyle w:val="a4"/>
          <w:rFonts w:ascii="Times New Roman" w:hAnsi="Times New Roman" w:cs="Times New Roman"/>
          <w:sz w:val="28"/>
          <w:szCs w:val="28"/>
        </w:rPr>
        <w:t>Дни недели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Дни, как птицы, пролетели – 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Входят в дни они недели.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И недели всё следят, чтобы шли они подряд!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Понедельник первый шёл, за собою Вторник вёл,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А за вторником – Среда весело Четверг вела!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Пятница их догоняет, а Суббота подгоняет.</w:t>
      </w:r>
      <w:r w:rsidRPr="002E0FDC">
        <w:rPr>
          <w:rStyle w:val="a4"/>
          <w:rFonts w:ascii="Times New Roman" w:hAnsi="Times New Roman" w:cs="Times New Roman"/>
          <w:sz w:val="28"/>
          <w:szCs w:val="28"/>
        </w:rPr>
        <w:br/>
        <w:t>Воскресенье лишь настало, начинаем всё сначала!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времена года знаете? Назовите.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месяцев в году? Назовите.</w:t>
      </w:r>
    </w:p>
    <w:p w:rsidR="007A2E4B" w:rsidRPr="002E0FDC" w:rsidRDefault="007A2E4B" w:rsidP="007A2E4B">
      <w:pPr>
        <w:numPr>
          <w:ilvl w:val="0"/>
          <w:numId w:val="1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части суток. Назовите.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Справились мы с заданием Бабы Яги.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Баба Яга дала клубочек и отправила Царевича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  Кикиморе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неё находится карта. Клубочек покатился, и Царевич пошел за ним. Прикатился клубок к болоту. И перед Царевичем появилась Кикимора. Она выслушала Царевича и решила помочь, а чтобы получить карту, надо выполнить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её  задание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поможем Ивану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Царевичу .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 вами карандаши и бумага. Приготовьтесь слушать задание и рисовать (Графический диктант):</w:t>
      </w:r>
    </w:p>
    <w:p w:rsidR="007A2E4B" w:rsidRPr="002E0FDC" w:rsidRDefault="007A2E4B" w:rsidP="007A2E4B">
      <w:pPr>
        <w:numPr>
          <w:ilvl w:val="0"/>
          <w:numId w:val="2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левом верхнем углу нарисуйте красный треугольник;</w:t>
      </w:r>
    </w:p>
    <w:p w:rsidR="007A2E4B" w:rsidRPr="002E0FDC" w:rsidRDefault="007A2E4B" w:rsidP="007A2E4B">
      <w:pPr>
        <w:numPr>
          <w:ilvl w:val="0"/>
          <w:numId w:val="2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правом нижнем углу нарисуйте зеленый квадрат;</w:t>
      </w:r>
    </w:p>
    <w:p w:rsidR="007A2E4B" w:rsidRPr="002E0FDC" w:rsidRDefault="007A2E4B" w:rsidP="007A2E4B">
      <w:pPr>
        <w:numPr>
          <w:ilvl w:val="0"/>
          <w:numId w:val="2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центре нарисуйте черный овал;</w:t>
      </w:r>
    </w:p>
    <w:p w:rsidR="007A2E4B" w:rsidRPr="002E0FDC" w:rsidRDefault="007A2E4B" w:rsidP="007A2E4B">
      <w:pPr>
        <w:numPr>
          <w:ilvl w:val="0"/>
          <w:numId w:val="2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левом нижнем углу нарисуйте синий прямоугольник;</w:t>
      </w:r>
    </w:p>
    <w:p w:rsidR="007A2E4B" w:rsidRPr="002E0FDC" w:rsidRDefault="007A2E4B" w:rsidP="007A2E4B">
      <w:pPr>
        <w:numPr>
          <w:ilvl w:val="0"/>
          <w:numId w:val="2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правом верхнем углу нарисуйте желтый круг.</w:t>
      </w:r>
    </w:p>
    <w:p w:rsidR="007A2E4B" w:rsidRPr="002E0FDC" w:rsidRDefault="007A2E4B" w:rsidP="007A2E4B">
      <w:pPr>
        <w:shd w:val="clear" w:color="auto" w:fill="FFFFFF"/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проверим.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геометр</w:t>
      </w:r>
      <w:r w:rsidR="00F34C0C"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ическую фигуру нарисовал Абдурахман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правом н</w:t>
      </w:r>
      <w:r w:rsidR="00F34C0C"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ижнем углу. Где </w:t>
      </w:r>
      <w:proofErr w:type="gramStart"/>
      <w:r w:rsidR="00F34C0C"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нарисовала 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желтый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круг?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углу Исмаил нарисовал овал?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фигуры мы не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нарисовали ?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(Ромб, трапеция). 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- Мы справились с заданием, и Кикимора дала карту Ивану Царевичу можно идти дальше. Клубочек покатился дальше и привел Ивана Царевича в сказочный лес.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Вот и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мы  попали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сказочный лес.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 лесу случаются чудеса. Лесные жители приготовили задание.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A2E4B" w:rsidRPr="002E0FDC" w:rsidRDefault="007A2E4B" w:rsidP="007A2E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E0FDC">
        <w:rPr>
          <w:rFonts w:ascii="Times New Roman" w:hAnsi="Times New Roman" w:cs="Times New Roman"/>
          <w:b/>
          <w:sz w:val="28"/>
          <w:szCs w:val="28"/>
        </w:rPr>
        <w:t>.</w:t>
      </w:r>
      <w:r w:rsidRPr="002E0F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груше выросло пять яблок, а на ёлке-только два.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всего яблок выросло?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ответ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>: ни одного, На этих деревьях яблоки не растут.)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Что произойдет с белым платком, если его опустить в Черное море?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Он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станет мокрым.)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орешков в пустом стакане?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Нисколько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>. Стакан пуст.)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 феврале в нашем дворе расцвели три ромашки и две розы.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стало цветов во дворе?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Нисколько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>. В феврале цветы не растут.)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 вазе три ромашки и два тюльпана.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всего ромашек в вазе?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Три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ромашки).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Из какой посуды невозможно ничего есть?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Из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пустой.)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Андрей ссыпал вместе три кучки песка, а потом высыпал туда еще одну.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стало кучек песка?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Одна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большая кучка.)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Бабушка связала на зиму внукам шарфы и варежки. Всего она связала три шарфа и шесть варежек. Сколько внуков у бабушки?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Трое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внуков)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Дети лепили снеговика. После этого на батарее сохли шесть варежек. Сколько детей лепили снеговика? (трое)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В пруду плавало семь уток. Трое из них нырнули. Сколько уток осталось в пруду?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семь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>. Четыре плавают, а три под водой.)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Из-под ворот видно восемь собачьих лап. Сколько собак за воротами?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Две собаки.)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Что тяжелее-килограмм ваты или килограмм камней?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Вес одинаковый.)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Мама разрезала шоколадный батончик на три части.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разрезов она сделала?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Два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разреза.)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Наступил долгожданный январь. Сначала зацвела одна яблоня, а потом еще три сливы.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деревьев зацвело?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Зимой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деревья не цветут)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 море плавало 9 пароходов. Два парохода пристали к пристани.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пароходов в море?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девять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 xml:space="preserve"> пароходов)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У животного две правые ноги и две левые, две передние и две задние.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Сколько ног у животного? </w:t>
      </w:r>
      <w:proofErr w:type="gramStart"/>
      <w:r w:rsidRPr="002E0FDC">
        <w:rPr>
          <w:rFonts w:ascii="Times New Roman" w:hAnsi="Times New Roman" w:cs="Times New Roman"/>
          <w:sz w:val="28"/>
          <w:szCs w:val="28"/>
        </w:rPr>
        <w:t>( Четыре</w:t>
      </w:r>
      <w:proofErr w:type="gramEnd"/>
      <w:r w:rsidRPr="002E0FDC">
        <w:rPr>
          <w:rFonts w:ascii="Times New Roman" w:hAnsi="Times New Roman" w:cs="Times New Roman"/>
          <w:sz w:val="28"/>
          <w:szCs w:val="28"/>
        </w:rPr>
        <w:t>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ушей у двух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мышей?(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 Почему?                  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животиков у 5 </w:t>
      </w:r>
      <w:proofErr w:type="spellStart"/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бегемотиков</w:t>
      </w:r>
      <w:proofErr w:type="spell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(5)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 рекой летели птицы: голубь, щука, две синицы? Сколько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птиц?(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у коня копыт, когда конь в траве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лежит?(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</w:p>
    <w:p w:rsidR="007A2E4B" w:rsidRPr="002E0FDC" w:rsidRDefault="007A2E4B" w:rsidP="007A2E4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Сколько раз в году бывает у Ивана Царевича день рождения? А у вас?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Жители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леса  посоветовали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набраться сил, чтобы идти дальше.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Физкультминутка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 Царевич</w:t>
      </w: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раз - нагнулся, разогнулся,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Два - нагнулся</w:t>
      </w: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разогнулся, руки в стороны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развел</w:t>
      </w: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пошел</w:t>
      </w: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пошел, пошел за Царевной в глушь лесную,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пенек он увидал тихо сел и задремал.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откройте глазки, видите, перед нами стоит замок. Вот вход в замок.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Дверь, за которой спрятана Царевна, завалена камнями. Чтобы войти в замок нужно разобрать камни. 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число больше 2 на 1 (3)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маленькое число (1), самое большое (10)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число, которое меньше 7 на 1 (6)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соседей числа 6 (5 и 7)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покажите число больше 3 на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1.(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соседей числа </w:t>
      </w:r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9.(</w:t>
      </w:r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8 и10)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число на один меньше чем 3 (2)</w:t>
      </w:r>
    </w:p>
    <w:p w:rsidR="007A2E4B" w:rsidRPr="002E0FDC" w:rsidRDefault="007A2E4B" w:rsidP="007A2E4B">
      <w:pPr>
        <w:numPr>
          <w:ilvl w:val="0"/>
          <w:numId w:val="6"/>
        </w:numPr>
        <w:shd w:val="clear" w:color="auto" w:fill="FFFFFF"/>
        <w:spacing w:after="0" w:line="330" w:lineRule="atLeast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соседей числа 8 (7 и 9)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дверь в замок мы очистили от камней. Но войти не можем, нужно выполнить еще одно задание, если правильно все сделать, то дверь откроется. Иван Царевич уронил хрустальный ключ на землю, и он, возможно разбился и затерялся.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Ребятишки, чтобы ключик нам найти, нужно нам его собрать. (из палочек.)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«Ключ»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Словесная инструкция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: выложите квадрат, из верхнего правого угла квадрата выложите прямую горизонтальную линию длиной в две палочки, на краю линии сложите ромб.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и получился ключ.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: Молодцы. А сейчас мы с вами вставим ключ в замок и освободим Царевну.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proofErr w:type="gramEnd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теперь нам пора возвращаться в детский сад. Закройте глаза и начинаем отсчет от 1 до 5.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считают хором)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и в детском саду.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 сказке побывали,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Очень многое узнали,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Возвратились мы назад, </w:t>
      </w: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Детский сад нам очень рад.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7A2E4B" w:rsidRPr="002E0FDC" w:rsidRDefault="007A2E4B" w:rsidP="007A2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 Где мы сегодня путешествовали, ребята?</w:t>
      </w:r>
    </w:p>
    <w:p w:rsidR="007A2E4B" w:rsidRPr="002E0FDC" w:rsidRDefault="007A2E4B" w:rsidP="002413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Что вам </w:t>
      </w:r>
      <w:proofErr w:type="spellStart"/>
      <w:proofErr w:type="gramStart"/>
      <w:r w:rsidRPr="002E0FDC">
        <w:rPr>
          <w:rFonts w:ascii="Times New Roman" w:eastAsia="Times New Roman" w:hAnsi="Times New Roman" w:cs="Times New Roman"/>
          <w:color w:val="000000"/>
          <w:sz w:val="28"/>
          <w:szCs w:val="28"/>
        </w:rPr>
        <w:t>понравилось?</w:t>
      </w:r>
      <w:r w:rsidRPr="002E0FDC">
        <w:rPr>
          <w:rFonts w:ascii="Times New Roman" w:hAnsi="Times New Roman" w:cs="Times New Roman"/>
          <w:b/>
          <w:sz w:val="28"/>
          <w:szCs w:val="28"/>
        </w:rPr>
        <w:t>Итог</w:t>
      </w:r>
      <w:proofErr w:type="gramEnd"/>
      <w:r w:rsidRPr="002E0FDC">
        <w:rPr>
          <w:rFonts w:ascii="Times New Roman" w:hAnsi="Times New Roman" w:cs="Times New Roman"/>
          <w:b/>
          <w:sz w:val="28"/>
          <w:szCs w:val="28"/>
        </w:rPr>
        <w:t>:</w:t>
      </w:r>
      <w:r w:rsidRPr="002E0FDC">
        <w:rPr>
          <w:rFonts w:ascii="Times New Roman" w:hAnsi="Times New Roman" w:cs="Times New Roman"/>
          <w:sz w:val="28"/>
          <w:szCs w:val="28"/>
        </w:rPr>
        <w:t>Молодцы</w:t>
      </w:r>
      <w:proofErr w:type="spellEnd"/>
      <w:r w:rsidRPr="002E0FDC">
        <w:rPr>
          <w:rFonts w:ascii="Times New Roman" w:hAnsi="Times New Roman" w:cs="Times New Roman"/>
          <w:sz w:val="28"/>
          <w:szCs w:val="28"/>
        </w:rPr>
        <w:t xml:space="preserve"> ребята! Занятие наше закончилось. Давайте попрощаемся с нашими гостями.</w:t>
      </w:r>
    </w:p>
    <w:p w:rsidR="00241316" w:rsidRDefault="00241316" w:rsidP="0024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FDC" w:rsidRPr="002E0FDC" w:rsidRDefault="002E0FDC" w:rsidP="0024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1316" w:rsidRPr="002E0FDC" w:rsidRDefault="00241316" w:rsidP="002413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DC">
        <w:rPr>
          <w:rFonts w:ascii="Times New Roman" w:hAnsi="Times New Roman" w:cs="Times New Roman"/>
          <w:b/>
          <w:sz w:val="28"/>
          <w:szCs w:val="28"/>
        </w:rPr>
        <w:lastRenderedPageBreak/>
        <w:t>Самоанализ к конспекту ООД на тему:</w:t>
      </w:r>
    </w:p>
    <w:p w:rsidR="00241316" w:rsidRPr="002E0FDC" w:rsidRDefault="00241316" w:rsidP="002413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DC">
        <w:rPr>
          <w:rFonts w:ascii="Times New Roman" w:hAnsi="Times New Roman" w:cs="Times New Roman"/>
          <w:b/>
          <w:bCs/>
          <w:sz w:val="28"/>
          <w:szCs w:val="28"/>
        </w:rPr>
        <w:t>«Путешествие в сказке. Порядковый счет до 10»</w:t>
      </w:r>
    </w:p>
    <w:p w:rsidR="00241316" w:rsidRPr="002E0FDC" w:rsidRDefault="00241316" w:rsidP="0024131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FDC">
        <w:rPr>
          <w:rFonts w:ascii="Times New Roman" w:hAnsi="Times New Roman" w:cs="Times New Roman"/>
          <w:bCs/>
          <w:sz w:val="28"/>
          <w:szCs w:val="28"/>
        </w:rPr>
        <w:t>Вашему вниманию была представлена организационная образовательная деятельность на тему «Путешествие в сказке. Порядковый счет до 10»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2E0FDC">
        <w:rPr>
          <w:rFonts w:ascii="Times New Roman" w:hAnsi="Times New Roman" w:cs="Times New Roman"/>
          <w:b/>
          <w:sz w:val="28"/>
          <w:szCs w:val="28"/>
        </w:rPr>
        <w:t>:</w:t>
      </w:r>
      <w:r w:rsidRPr="002E0FDC">
        <w:rPr>
          <w:rFonts w:ascii="Times New Roman" w:hAnsi="Times New Roman" w:cs="Times New Roman"/>
          <w:sz w:val="28"/>
          <w:szCs w:val="28"/>
        </w:rPr>
        <w:t xml:space="preserve"> создать условия для закрепления порядкового счета до 10.</w:t>
      </w:r>
    </w:p>
    <w:p w:rsidR="00241316" w:rsidRPr="002E0FDC" w:rsidRDefault="00241316" w:rsidP="00241316">
      <w:pPr>
        <w:rPr>
          <w:rFonts w:ascii="Times New Roman" w:hAnsi="Times New Roman" w:cs="Times New Roman"/>
          <w:b/>
          <w:sz w:val="28"/>
          <w:szCs w:val="28"/>
        </w:rPr>
      </w:pPr>
      <w:r w:rsidRPr="002E0FDC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2E0FDC">
        <w:rPr>
          <w:rFonts w:ascii="Times New Roman" w:hAnsi="Times New Roman" w:cs="Times New Roman"/>
          <w:b/>
          <w:sz w:val="28"/>
          <w:szCs w:val="28"/>
        </w:rPr>
        <w:t>:</w:t>
      </w:r>
    </w:p>
    <w:p w:rsidR="00241316" w:rsidRPr="002E0FDC" w:rsidRDefault="00241316" w:rsidP="00241316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Образовательная: способствовать накоплению умений считать до 10 и обратно, умение соотносить количество предметов с цифрой; знание геометрических фигур; названий дней недели и их последовательность.</w:t>
      </w:r>
    </w:p>
    <w:p w:rsidR="00241316" w:rsidRPr="002E0FDC" w:rsidRDefault="00241316" w:rsidP="00241316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Воспитательная: воспитывать сдержанность, усидчивость, доброжелательность, чувства взаимовыручки, желание прийти на помощь.</w:t>
      </w:r>
    </w:p>
    <w:p w:rsidR="00241316" w:rsidRPr="002E0FDC" w:rsidRDefault="00241316" w:rsidP="00241316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Виды детской деятельности: игровая, продуктивная.</w:t>
      </w:r>
    </w:p>
    <w:p w:rsidR="00241316" w:rsidRPr="002E0FDC" w:rsidRDefault="00241316" w:rsidP="00241316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Формы организации: фронтальная, индивидуальная, групповая.</w:t>
      </w:r>
    </w:p>
    <w:p w:rsidR="00241316" w:rsidRPr="002E0FDC" w:rsidRDefault="00241316" w:rsidP="00241316">
      <w:pPr>
        <w:ind w:left="720"/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 xml:space="preserve">В своей работе основывалась на программу Н.Е. </w:t>
      </w:r>
      <w:proofErr w:type="spellStart"/>
      <w:r w:rsidRPr="002E0FD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2E0FDC">
        <w:rPr>
          <w:rFonts w:ascii="Times New Roman" w:hAnsi="Times New Roman" w:cs="Times New Roman"/>
          <w:sz w:val="28"/>
          <w:szCs w:val="28"/>
        </w:rPr>
        <w:t xml:space="preserve"> «От рождения до школы»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Организационно образовательная деятельность состояла из трех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ООД направлена на решение определенных педагогических задач и предлагает выбор адекватных методов и приемов. Содержание </w:t>
      </w:r>
      <w:r w:rsidRPr="002E0FDC">
        <w:rPr>
          <w:rFonts w:ascii="Times New Roman" w:hAnsi="Times New Roman" w:cs="Times New Roman"/>
          <w:bCs/>
          <w:sz w:val="28"/>
          <w:szCs w:val="28"/>
        </w:rPr>
        <w:t>занятия</w:t>
      </w:r>
      <w:r w:rsidRPr="002E0FDC">
        <w:rPr>
          <w:rFonts w:ascii="Times New Roman" w:hAnsi="Times New Roman" w:cs="Times New Roman"/>
          <w:sz w:val="28"/>
          <w:szCs w:val="28"/>
        </w:rPr>
        <w:t> соответствовало поставленным задачам.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Все элементы ООД логически объединены между собой общей темой «Путешествие в сказке. Порядковый счет до 10» и общей целью - создать условия для закрепления порядкового счета до 10.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Вводная часть – это организация детей, мотивация к предстоящей деятельности. Детям было предложено путешествие по сказке.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Основная часть ООД представляла собой специально организованную и </w:t>
      </w:r>
      <w:r w:rsidRPr="002E0FDC">
        <w:rPr>
          <w:rFonts w:ascii="Times New Roman" w:hAnsi="Times New Roman" w:cs="Times New Roman"/>
          <w:bCs/>
          <w:sz w:val="28"/>
          <w:szCs w:val="28"/>
        </w:rPr>
        <w:t>самостоятельную</w:t>
      </w:r>
      <w:r w:rsidRPr="002E0FDC">
        <w:rPr>
          <w:rFonts w:ascii="Times New Roman" w:hAnsi="Times New Roman" w:cs="Times New Roman"/>
          <w:sz w:val="28"/>
          <w:szCs w:val="28"/>
        </w:rPr>
        <w:t> деятельность детей - создавались проблемные ситуации, направленные на решение поставленных задач.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В заключительной части ООД также использовала игровую проблемную ситуацию – помочь Ивану Царевичу найти ключик.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lastRenderedPageBreak/>
        <w:t>Для реализации каждой задачи были подобраны приемы, основанные на игровых обучающих ситуациях, которые побуждали детей к активной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речевой и мыслительной деятельности. Материал для ООД был подобран на доступном для детей уровне, соответствовал их психологическим особенностям и был рационален для решения поставленных целей и задач. Они были активны, внимательны. Это подтверждают результаты деятельности.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Деятельность на ООД характеризуется как совместная, индивидуальная. Применялись следующие формы </w:t>
      </w:r>
      <w:r w:rsidRPr="002E0FDC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Pr="002E0FDC">
        <w:rPr>
          <w:rFonts w:ascii="Times New Roman" w:hAnsi="Times New Roman" w:cs="Times New Roman"/>
          <w:sz w:val="28"/>
          <w:szCs w:val="28"/>
        </w:rPr>
        <w:t>: фронтальная, индивидуальная, коллективная.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  <w:u w:val="single"/>
        </w:rPr>
        <w:t>Методы</w:t>
      </w:r>
      <w:r w:rsidRPr="002E0FDC">
        <w:rPr>
          <w:rFonts w:ascii="Times New Roman" w:hAnsi="Times New Roman" w:cs="Times New Roman"/>
          <w:sz w:val="28"/>
          <w:szCs w:val="28"/>
        </w:rPr>
        <w:t>: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1. Словесный </w:t>
      </w:r>
      <w:r w:rsidRPr="002E0FDC">
        <w:rPr>
          <w:rFonts w:ascii="Times New Roman" w:hAnsi="Times New Roman" w:cs="Times New Roman"/>
          <w:i/>
          <w:iCs/>
          <w:sz w:val="28"/>
          <w:szCs w:val="28"/>
        </w:rPr>
        <w:t>(вопросы к детям, стихотворения, поощрение)</w:t>
      </w:r>
      <w:r w:rsidRPr="002E0FDC">
        <w:rPr>
          <w:rFonts w:ascii="Times New Roman" w:hAnsi="Times New Roman" w:cs="Times New Roman"/>
          <w:sz w:val="28"/>
          <w:szCs w:val="28"/>
        </w:rPr>
        <w:t>;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  <w:u w:val="single"/>
        </w:rPr>
        <w:t>2. Наглядно-демонстрационный</w:t>
      </w:r>
      <w:r w:rsidRPr="002E0FDC">
        <w:rPr>
          <w:rFonts w:ascii="Times New Roman" w:hAnsi="Times New Roman" w:cs="Times New Roman"/>
          <w:sz w:val="28"/>
          <w:szCs w:val="28"/>
        </w:rPr>
        <w:t>: (</w:t>
      </w:r>
      <w:r w:rsidRPr="002E0FDC">
        <w:rPr>
          <w:rFonts w:ascii="Times New Roman" w:hAnsi="Times New Roman" w:cs="Times New Roman"/>
          <w:i/>
          <w:sz w:val="28"/>
          <w:szCs w:val="28"/>
        </w:rPr>
        <w:t xml:space="preserve">рисунок замка, </w:t>
      </w:r>
      <w:proofErr w:type="gramStart"/>
      <w:r w:rsidRPr="002E0FDC">
        <w:rPr>
          <w:rFonts w:ascii="Times New Roman" w:hAnsi="Times New Roman" w:cs="Times New Roman"/>
          <w:i/>
          <w:sz w:val="28"/>
          <w:szCs w:val="28"/>
        </w:rPr>
        <w:t>вход</w:t>
      </w:r>
      <w:proofErr w:type="gramEnd"/>
      <w:r w:rsidRPr="002E0FDC">
        <w:rPr>
          <w:rFonts w:ascii="Times New Roman" w:hAnsi="Times New Roman" w:cs="Times New Roman"/>
          <w:i/>
          <w:sz w:val="28"/>
          <w:szCs w:val="28"/>
        </w:rPr>
        <w:t xml:space="preserve"> заваленный камнями, картина Баба Яги</w:t>
      </w:r>
      <w:r w:rsidRPr="002E0FDC">
        <w:rPr>
          <w:rFonts w:ascii="Times New Roman" w:hAnsi="Times New Roman" w:cs="Times New Roman"/>
          <w:sz w:val="28"/>
          <w:szCs w:val="28"/>
        </w:rPr>
        <w:t>).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3. Практический </w:t>
      </w:r>
      <w:r w:rsidRPr="002E0FDC">
        <w:rPr>
          <w:rFonts w:ascii="Times New Roman" w:hAnsi="Times New Roman" w:cs="Times New Roman"/>
          <w:i/>
          <w:iCs/>
          <w:sz w:val="28"/>
          <w:szCs w:val="28"/>
        </w:rPr>
        <w:t>(выполнение действий с предметами при решении проблемных задач)</w:t>
      </w:r>
      <w:r w:rsidRPr="002E0FDC">
        <w:rPr>
          <w:rFonts w:ascii="Times New Roman" w:hAnsi="Times New Roman" w:cs="Times New Roman"/>
          <w:sz w:val="28"/>
          <w:szCs w:val="28"/>
        </w:rPr>
        <w:t>;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4. Игровой </w:t>
      </w:r>
      <w:r w:rsidRPr="002E0FDC">
        <w:rPr>
          <w:rFonts w:ascii="Times New Roman" w:hAnsi="Times New Roman" w:cs="Times New Roman"/>
          <w:i/>
          <w:iCs/>
          <w:sz w:val="28"/>
          <w:szCs w:val="28"/>
        </w:rPr>
        <w:t>(сказочное </w:t>
      </w:r>
      <w:r w:rsidRPr="002E0FDC">
        <w:rPr>
          <w:rFonts w:ascii="Times New Roman" w:hAnsi="Times New Roman" w:cs="Times New Roman"/>
          <w:bCs/>
          <w:i/>
          <w:iCs/>
          <w:sz w:val="28"/>
          <w:szCs w:val="28"/>
        </w:rPr>
        <w:t>путешествие</w:t>
      </w:r>
      <w:r w:rsidRPr="002E0FDC">
        <w:rPr>
          <w:rFonts w:ascii="Times New Roman" w:hAnsi="Times New Roman" w:cs="Times New Roman"/>
          <w:i/>
          <w:iCs/>
          <w:sz w:val="28"/>
          <w:szCs w:val="28"/>
        </w:rPr>
        <w:t>, задания)</w:t>
      </w:r>
      <w:r w:rsidRPr="002E0FDC">
        <w:rPr>
          <w:rFonts w:ascii="Times New Roman" w:hAnsi="Times New Roman" w:cs="Times New Roman"/>
          <w:sz w:val="28"/>
          <w:szCs w:val="28"/>
        </w:rPr>
        <w:t>;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5. Методы контроля </w:t>
      </w:r>
      <w:r w:rsidRPr="002E0FDC">
        <w:rPr>
          <w:rFonts w:ascii="Times New Roman" w:hAnsi="Times New Roman" w:cs="Times New Roman"/>
          <w:i/>
          <w:iCs/>
          <w:sz w:val="28"/>
          <w:szCs w:val="28"/>
        </w:rPr>
        <w:t>(анализ выполненных заданий, словесная оценка результатов деятельности)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Методы включают в себя систему приемов, которые объединяются для решения обучающих задач. Приемы (пояснения, указания, показ, команды, игровой прием, художественное слово, поощрение, помощь ребенку, анализ, вводная беседа) направлены на индивидуальное развитие каждого ребенка.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  <w:r w:rsidRPr="002E0FDC">
        <w:rPr>
          <w:rFonts w:ascii="Times New Roman" w:hAnsi="Times New Roman" w:cs="Times New Roman"/>
          <w:sz w:val="28"/>
          <w:szCs w:val="28"/>
        </w:rPr>
        <w:t>Считаю, что выбранная форма организации ООД детей была достаточно эффективной, динамичной. Соблюдались нормы педагогической этики и такта. Поставленные задачи организационно образовательной деятельности были выполнены! ООД своей цели достигло!</w:t>
      </w:r>
    </w:p>
    <w:p w:rsidR="00241316" w:rsidRPr="002E0FDC" w:rsidRDefault="00241316" w:rsidP="00241316">
      <w:pPr>
        <w:rPr>
          <w:rFonts w:ascii="Times New Roman" w:hAnsi="Times New Roman" w:cs="Times New Roman"/>
          <w:sz w:val="28"/>
          <w:szCs w:val="28"/>
        </w:rPr>
      </w:pPr>
    </w:p>
    <w:p w:rsidR="00241316" w:rsidRPr="002E0FDC" w:rsidRDefault="00241316" w:rsidP="00241316">
      <w:pPr>
        <w:rPr>
          <w:sz w:val="28"/>
          <w:szCs w:val="28"/>
        </w:rPr>
      </w:pPr>
    </w:p>
    <w:p w:rsidR="00241316" w:rsidRPr="002E0FDC" w:rsidRDefault="00241316" w:rsidP="007A2E4B">
      <w:pPr>
        <w:rPr>
          <w:rFonts w:ascii="Times New Roman" w:hAnsi="Times New Roman" w:cs="Times New Roman"/>
          <w:sz w:val="28"/>
          <w:szCs w:val="28"/>
        </w:rPr>
      </w:pPr>
    </w:p>
    <w:p w:rsidR="00474DE0" w:rsidRDefault="00474DE0"/>
    <w:sectPr w:rsidR="00474DE0" w:rsidSect="007F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7A3"/>
    <w:multiLevelType w:val="multilevel"/>
    <w:tmpl w:val="54B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5D13"/>
    <w:multiLevelType w:val="multilevel"/>
    <w:tmpl w:val="ED5C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81EBD"/>
    <w:multiLevelType w:val="multilevel"/>
    <w:tmpl w:val="BA6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80FAB"/>
    <w:multiLevelType w:val="hybridMultilevel"/>
    <w:tmpl w:val="99306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6E8F"/>
    <w:multiLevelType w:val="hybridMultilevel"/>
    <w:tmpl w:val="053AD2F4"/>
    <w:lvl w:ilvl="0" w:tplc="972AB9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351F7"/>
    <w:multiLevelType w:val="multilevel"/>
    <w:tmpl w:val="54BC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2E4B"/>
    <w:rsid w:val="00241316"/>
    <w:rsid w:val="002E0FDC"/>
    <w:rsid w:val="00466B9E"/>
    <w:rsid w:val="00474DE0"/>
    <w:rsid w:val="007A2E4B"/>
    <w:rsid w:val="007F0E44"/>
    <w:rsid w:val="00F3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09D1"/>
  <w15:docId w15:val="{60278411-8504-4320-9764-83D2939F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E4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7A2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1665</Words>
  <Characters>9496</Characters>
  <Application>Microsoft Office Word</Application>
  <DocSecurity>0</DocSecurity>
  <Lines>79</Lines>
  <Paragraphs>22</Paragraphs>
  <ScaleCrop>false</ScaleCrop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1234</cp:lastModifiedBy>
  <cp:revision>6</cp:revision>
  <dcterms:created xsi:type="dcterms:W3CDTF">2024-01-30T11:22:00Z</dcterms:created>
  <dcterms:modified xsi:type="dcterms:W3CDTF">2024-02-07T16:38:00Z</dcterms:modified>
</cp:coreProperties>
</file>