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P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</w:pPr>
    </w:p>
    <w:p w:rsidR="00E469A2" w:rsidRP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</w:pPr>
      <w:r w:rsidRPr="00E469A2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Консультация для родителей:</w:t>
      </w:r>
    </w:p>
    <w:p w:rsidR="00E469A2" w:rsidRP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E469A2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 xml:space="preserve"> «Духовно-нравственное воспитание дошкольников</w:t>
      </w:r>
      <w:r w:rsidRPr="00E469A2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E469A2" w:rsidRP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noProof/>
          <w:color w:val="111111"/>
          <w:sz w:val="28"/>
          <w:szCs w:val="28"/>
          <w:bdr w:val="none" w:sz="0" w:space="0" w:color="auto" w:frame="1"/>
        </w:rPr>
        <w:drawing>
          <wp:inline distT="0" distB="0" distL="0" distR="0">
            <wp:extent cx="5429250" cy="3752850"/>
            <wp:effectExtent l="0" t="0" r="0" b="0"/>
            <wp:docPr id="1" name="Рисунок 1" descr="C:\Users\Залина\Desktop\фото мишутка\IMG_20190614_10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лина\Desktop\фото мишутка\IMG_20190614_1008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350" cy="3750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69A2" w:rsidRDefault="00E469A2" w:rsidP="0042796D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Провела воспитатель: </w:t>
      </w:r>
      <w:proofErr w:type="spellStart"/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Асхабова</w:t>
      </w:r>
      <w:proofErr w:type="spellEnd"/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З.Х.</w:t>
      </w:r>
    </w:p>
    <w:p w:rsidR="00E469A2" w:rsidRPr="0042796D" w:rsidRDefault="00E469A2" w:rsidP="00E469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«Духовно-нравственное воспитание дошкольников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42796D">
        <w:rPr>
          <w:color w:val="000000" w:themeColor="text1"/>
          <w:sz w:val="28"/>
          <w:szCs w:val="28"/>
        </w:rPr>
        <w:t>: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• Ориентировать семью на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духовно-нравственное воспитание детей</w:t>
      </w:r>
      <w:r w:rsidRPr="0042796D">
        <w:rPr>
          <w:b/>
          <w:color w:val="000000" w:themeColor="text1"/>
          <w:sz w:val="28"/>
          <w:szCs w:val="28"/>
        </w:rPr>
        <w:t>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42796D">
        <w:rPr>
          <w:color w:val="000000" w:themeColor="text1"/>
          <w:sz w:val="28"/>
          <w:szCs w:val="28"/>
        </w:rPr>
        <w:t>: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• Довести до понимания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42796D">
        <w:rPr>
          <w:color w:val="000000" w:themeColor="text1"/>
          <w:sz w:val="28"/>
          <w:szCs w:val="28"/>
        </w:rPr>
        <w:t> ценности передачи подрастающему поколению знания, умения и навыки, накопленные предыдущими поколениями.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• Укреплять и поддерживать связь с семьей, устанавливать отношения доверия и сотрудничества через основы народной педагогики.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• Сохранение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духовно-нравственных семейных ценностей</w:t>
      </w:r>
      <w:r w:rsidRPr="0042796D">
        <w:rPr>
          <w:color w:val="000000" w:themeColor="text1"/>
          <w:sz w:val="28"/>
          <w:szCs w:val="28"/>
        </w:rPr>
        <w:t>;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• Довести до сознания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42796D">
        <w:rPr>
          <w:color w:val="000000" w:themeColor="text1"/>
          <w:sz w:val="28"/>
          <w:szCs w:val="28"/>
        </w:rPr>
        <w:t> о необходимости нравственного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воспитания</w:t>
      </w:r>
      <w:r w:rsidRPr="0042796D">
        <w:rPr>
          <w:color w:val="000000" w:themeColor="text1"/>
          <w:sz w:val="28"/>
          <w:szCs w:val="28"/>
        </w:rPr>
        <w:t>;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• Повысить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родительскую</w:t>
      </w:r>
      <w:r w:rsidRPr="0042796D">
        <w:rPr>
          <w:color w:val="000000" w:themeColor="text1"/>
          <w:sz w:val="28"/>
          <w:szCs w:val="28"/>
        </w:rPr>
        <w:t> компетентность в вопросах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воспитания своих детей</w:t>
      </w:r>
      <w:r w:rsidRPr="0042796D">
        <w:rPr>
          <w:color w:val="000000" w:themeColor="text1"/>
          <w:sz w:val="28"/>
          <w:szCs w:val="28"/>
        </w:rPr>
        <w:t>;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• Пробудить у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42796D">
        <w:rPr>
          <w:color w:val="000000" w:themeColor="text1"/>
          <w:sz w:val="28"/>
          <w:szCs w:val="28"/>
        </w:rPr>
        <w:t> интерес к процессу образования в детском саду.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Использованы материалы</w:t>
      </w:r>
      <w:r w:rsidRPr="0042796D">
        <w:rPr>
          <w:color w:val="000000" w:themeColor="text1"/>
          <w:sz w:val="28"/>
          <w:szCs w:val="28"/>
        </w:rPr>
        <w:t>: интернет – ресурсов, фотоматериалов, ролики 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«Письмо детей </w:t>
      </w:r>
      <w:r w:rsidRPr="0042796D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родителям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42796D">
        <w:rPr>
          <w:color w:val="000000" w:themeColor="text1"/>
          <w:sz w:val="28"/>
          <w:szCs w:val="28"/>
        </w:rPr>
        <w:t>, 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«Социальная реклама для </w:t>
      </w:r>
      <w:r w:rsidRPr="0042796D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42796D">
        <w:rPr>
          <w:color w:val="000000" w:themeColor="text1"/>
          <w:sz w:val="28"/>
          <w:szCs w:val="28"/>
        </w:rPr>
        <w:t>. Создана презентация по данной теме.</w:t>
      </w:r>
    </w:p>
    <w:p w:rsidR="00E469A2" w:rsidRPr="0042796D" w:rsidRDefault="0042796D" w:rsidP="004279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469A2" w:rsidRPr="0042796D">
        <w:rPr>
          <w:color w:val="000000" w:themeColor="text1"/>
          <w:sz w:val="28"/>
          <w:szCs w:val="28"/>
        </w:rPr>
        <w:t>Детство - время развития всех сил человека, как душевных, так и телесных, приобретение знаний об окружающем мире, образование нравственных навыков и привычек. В </w:t>
      </w:r>
      <w:r w:rsidR="00E469A2"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дошкольном</w:t>
      </w:r>
      <w:r w:rsidR="00E469A2" w:rsidRPr="0042796D">
        <w:rPr>
          <w:color w:val="000000" w:themeColor="text1"/>
          <w:sz w:val="28"/>
          <w:szCs w:val="28"/>
        </w:rPr>
        <w:t> возрасте происходит активное накопление нравственного опыта, и обращение к </w:t>
      </w:r>
      <w:r w:rsidR="00E469A2"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духовной</w:t>
      </w:r>
      <w:r w:rsidR="00E469A2" w:rsidRPr="0042796D">
        <w:rPr>
          <w:color w:val="000000" w:themeColor="text1"/>
          <w:sz w:val="28"/>
          <w:szCs w:val="28"/>
        </w:rPr>
        <w:t> жизни начинается – так же в </w:t>
      </w:r>
      <w:r w:rsidR="00E469A2"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дошкольном</w:t>
      </w:r>
      <w:r w:rsidR="00E469A2" w:rsidRPr="0042796D">
        <w:rPr>
          <w:color w:val="000000" w:themeColor="text1"/>
          <w:sz w:val="28"/>
          <w:szCs w:val="28"/>
        </w:rPr>
        <w:t> возрасте – с нравственного самоопределения и становления самосознания.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Систематическое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духовно-нравственное воспитание</w:t>
      </w:r>
      <w:r w:rsidRPr="0042796D">
        <w:rPr>
          <w:color w:val="000000" w:themeColor="text1"/>
          <w:sz w:val="28"/>
          <w:szCs w:val="28"/>
        </w:rPr>
        <w:t> ребёнка с первых лет жизни обеспечивает его адекватное социальное развитие и гармоничное формирование личности.</w:t>
      </w:r>
    </w:p>
    <w:p w:rsidR="00E469A2" w:rsidRPr="0042796D" w:rsidRDefault="0042796D" w:rsidP="0042796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E469A2" w:rsidRPr="0042796D">
        <w:rPr>
          <w:color w:val="000000" w:themeColor="text1"/>
          <w:sz w:val="28"/>
          <w:szCs w:val="28"/>
        </w:rPr>
        <w:t>В науке нет единого понимания сути, содержания и задач </w:t>
      </w:r>
      <w:r w:rsidR="00E469A2"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воспитания духовности</w:t>
      </w:r>
      <w:r w:rsidR="00E469A2" w:rsidRPr="0042796D">
        <w:rPr>
          <w:color w:val="000000" w:themeColor="text1"/>
          <w:sz w:val="28"/>
          <w:szCs w:val="28"/>
        </w:rPr>
        <w:t>. Существует многообразие подходов, можно выделить в них общее.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Духовность</w:t>
      </w:r>
      <w:r w:rsidRPr="0042796D">
        <w:rPr>
          <w:color w:val="000000" w:themeColor="text1"/>
          <w:sz w:val="28"/>
          <w:szCs w:val="28"/>
        </w:rPr>
        <w:t xml:space="preserve"> – это потребность и способность человека устремляться к вершинам бытия, слушать свой внутренний голос и бескорыстно, по зову сердца, проявлять </w:t>
      </w:r>
      <w:proofErr w:type="spellStart"/>
      <w:r w:rsidRPr="0042796D">
        <w:rPr>
          <w:color w:val="000000" w:themeColor="text1"/>
          <w:sz w:val="28"/>
          <w:szCs w:val="28"/>
        </w:rPr>
        <w:t>деятельностную</w:t>
      </w:r>
      <w:proofErr w:type="spellEnd"/>
      <w:r w:rsidRPr="0042796D">
        <w:rPr>
          <w:color w:val="000000" w:themeColor="text1"/>
          <w:sz w:val="28"/>
          <w:szCs w:val="28"/>
        </w:rPr>
        <w:t xml:space="preserve"> любовь к окружающим людям и природе.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В связи с этим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духовно-нравственное воспитание</w:t>
      </w:r>
      <w:r w:rsidRPr="0042796D">
        <w:rPr>
          <w:color w:val="000000" w:themeColor="text1"/>
          <w:sz w:val="28"/>
          <w:szCs w:val="28"/>
        </w:rPr>
        <w:t> - это целенаправленный педагогический процесс взаимодействия ребенка с элементами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духовной культуры</w:t>
      </w:r>
      <w:r w:rsidRPr="0042796D">
        <w:rPr>
          <w:color w:val="000000" w:themeColor="text1"/>
          <w:sz w:val="28"/>
          <w:szCs w:val="28"/>
        </w:rPr>
        <w:t>, направленный на становление внутренней системы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духовных ценностей 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(абсолютных, общечеловеческих)</w:t>
      </w:r>
      <w:r w:rsidRPr="0042796D">
        <w:rPr>
          <w:color w:val="000000" w:themeColor="text1"/>
          <w:sz w:val="28"/>
          <w:szCs w:val="28"/>
        </w:rPr>
        <w:t>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 – нравственное воспитание</w:t>
      </w:r>
      <w:r w:rsidRPr="0042796D">
        <w:rPr>
          <w:color w:val="000000" w:themeColor="text1"/>
          <w:sz w:val="28"/>
          <w:szCs w:val="28"/>
        </w:rPr>
        <w:t> происходит при взаимодействии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42796D">
        <w:rPr>
          <w:color w:val="000000" w:themeColor="text1"/>
          <w:sz w:val="28"/>
          <w:szCs w:val="28"/>
        </w:rPr>
        <w:t>, как первых и важных учителей своих детей, педагогов и самого ребенка.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lastRenderedPageBreak/>
        <w:t>В наше сложное время каждый человек пытается сохранить мир и покой в своём доме, оградить детей от зла, жестокости и агрессии окружающего мира.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Семья является традиционно главным институтом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воспитания</w:t>
      </w:r>
      <w:r w:rsidRPr="0042796D">
        <w:rPr>
          <w:color w:val="000000" w:themeColor="text1"/>
          <w:sz w:val="28"/>
          <w:szCs w:val="28"/>
        </w:rPr>
        <w:t>. То, что ребенок в детские годы приобретает в семье, он сохраняет в течение всей последующей жизни. Важность семьи как института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воспитания обусловлена тем</w:t>
      </w:r>
      <w:r w:rsidRPr="0042796D">
        <w:rPr>
          <w:color w:val="000000" w:themeColor="text1"/>
          <w:sz w:val="28"/>
          <w:szCs w:val="28"/>
        </w:rPr>
        <w:t>, что в ней ребенок находится в течение значительной части своей жизни, и по длительности своего воздействия на личность ни один из институтов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воспитания</w:t>
      </w:r>
      <w:r w:rsidRPr="0042796D">
        <w:rPr>
          <w:color w:val="000000" w:themeColor="text1"/>
          <w:sz w:val="28"/>
          <w:szCs w:val="28"/>
        </w:rPr>
        <w:t> не может сравниться с семьей.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Ребенок с детства наблюдает за отношениями между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родителями</w:t>
      </w:r>
      <w:r w:rsidRPr="0042796D">
        <w:rPr>
          <w:color w:val="000000" w:themeColor="text1"/>
          <w:sz w:val="28"/>
          <w:szCs w:val="28"/>
        </w:rPr>
        <w:t>, которые становятся для него образцом, положительным или отрицательным, отношений между мужчиной и женщиной, поэтому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42796D">
        <w:rPr>
          <w:color w:val="000000" w:themeColor="text1"/>
          <w:sz w:val="28"/>
          <w:szCs w:val="28"/>
        </w:rPr>
        <w:t> должны следить за собой, в первую очередь, и сразу устранить все недостатки в себе, чтобы потом не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воспитать их в ребенке</w:t>
      </w:r>
      <w:r w:rsidRPr="0042796D">
        <w:rPr>
          <w:color w:val="000000" w:themeColor="text1"/>
          <w:sz w:val="28"/>
          <w:szCs w:val="28"/>
        </w:rPr>
        <w:t xml:space="preserve">. Ведь ребенок учится и </w:t>
      </w:r>
      <w:proofErr w:type="gramStart"/>
      <w:r w:rsidRPr="0042796D">
        <w:rPr>
          <w:color w:val="000000" w:themeColor="text1"/>
          <w:sz w:val="28"/>
          <w:szCs w:val="28"/>
        </w:rPr>
        <w:t>хорошему</w:t>
      </w:r>
      <w:proofErr w:type="gramEnd"/>
      <w:r w:rsidRPr="0042796D">
        <w:rPr>
          <w:color w:val="000000" w:themeColor="text1"/>
          <w:sz w:val="28"/>
          <w:szCs w:val="28"/>
        </w:rPr>
        <w:t xml:space="preserve"> и плохому у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42796D">
        <w:rPr>
          <w:color w:val="000000" w:themeColor="text1"/>
          <w:sz w:val="28"/>
          <w:szCs w:val="28"/>
        </w:rPr>
        <w:t>.</w:t>
      </w:r>
    </w:p>
    <w:p w:rsid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РОЛИК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Всю работу по развитию у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дошкольника духовно-нравственных</w:t>
      </w:r>
      <w:r w:rsidRPr="0042796D">
        <w:rPr>
          <w:color w:val="000000" w:themeColor="text1"/>
          <w:sz w:val="28"/>
          <w:szCs w:val="28"/>
        </w:rPr>
        <w:t> качеств мы ведем вместе с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родителями</w:t>
      </w:r>
      <w:proofErr w:type="gramStart"/>
      <w:r w:rsidRPr="0042796D">
        <w:rPr>
          <w:color w:val="000000" w:themeColor="text1"/>
          <w:sz w:val="28"/>
          <w:szCs w:val="28"/>
        </w:rPr>
        <w:t> :</w:t>
      </w:r>
      <w:proofErr w:type="gramEnd"/>
      <w:r w:rsidRPr="0042796D">
        <w:rPr>
          <w:color w:val="000000" w:themeColor="text1"/>
          <w:sz w:val="28"/>
          <w:szCs w:val="28"/>
        </w:rPr>
        <w:t xml:space="preserve"> сообщаем им о достижениях и проблемах,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консультируемся</w:t>
      </w:r>
      <w:r w:rsidRPr="0042796D">
        <w:rPr>
          <w:color w:val="000000" w:themeColor="text1"/>
          <w:sz w:val="28"/>
          <w:szCs w:val="28"/>
        </w:rPr>
        <w:t> с ними об индивидуальных особенностях каждого ребенка. С целью установления контактов с семьей, для обеспечения единства в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воспитании духовно-нравственной</w:t>
      </w:r>
      <w:r w:rsidRPr="0042796D">
        <w:rPr>
          <w:color w:val="000000" w:themeColor="text1"/>
          <w:sz w:val="28"/>
          <w:szCs w:val="28"/>
        </w:rPr>
        <w:t> </w:t>
      </w: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культуры мы используем следующие методы</w:t>
      </w:r>
      <w:r w:rsidRPr="0042796D">
        <w:rPr>
          <w:color w:val="000000" w:themeColor="text1"/>
          <w:sz w:val="28"/>
          <w:szCs w:val="28"/>
        </w:rPr>
        <w:t>: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групповые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родительские собрания</w:t>
      </w:r>
      <w:r w:rsidRPr="0042796D">
        <w:rPr>
          <w:color w:val="000000" w:themeColor="text1"/>
          <w:sz w:val="28"/>
          <w:szCs w:val="28"/>
        </w:rPr>
        <w:t>;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консультации</w:t>
      </w:r>
      <w:r w:rsidRPr="0042796D">
        <w:rPr>
          <w:color w:val="000000" w:themeColor="text1"/>
          <w:sz w:val="28"/>
          <w:szCs w:val="28"/>
        </w:rPr>
        <w:t>;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дни открытых дверей;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папки-передвижки.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Возможно,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родителям просто неизвестно</w:t>
      </w:r>
      <w:r w:rsidRPr="0042796D">
        <w:rPr>
          <w:color w:val="000000" w:themeColor="text1"/>
          <w:sz w:val="28"/>
          <w:szCs w:val="28"/>
        </w:rPr>
        <w:t>, что именно в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дошкольном</w:t>
      </w:r>
      <w:r w:rsidRPr="0042796D">
        <w:rPr>
          <w:color w:val="000000" w:themeColor="text1"/>
          <w:sz w:val="28"/>
          <w:szCs w:val="28"/>
        </w:rPr>
        <w:t> возрасте происходит усвоение социальных норм, моральных требований и образцов поведения на основе подражания. Поэтому необходимо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родителям учитывать</w:t>
      </w:r>
      <w:r w:rsidRPr="0042796D">
        <w:rPr>
          <w:color w:val="000000" w:themeColor="text1"/>
          <w:sz w:val="28"/>
          <w:szCs w:val="28"/>
        </w:rPr>
        <w:t>, что в первую очередь в семье должны сохраняться и передаваться нравственные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духовные ценности и обычаи</w:t>
      </w:r>
      <w:r w:rsidRPr="0042796D">
        <w:rPr>
          <w:color w:val="000000" w:themeColor="text1"/>
          <w:sz w:val="28"/>
          <w:szCs w:val="28"/>
        </w:rPr>
        <w:t>, чтимые и почитаемые предками, и что именно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родители ответственны за воспитание детей</w:t>
      </w:r>
      <w:r w:rsidRPr="0042796D">
        <w:rPr>
          <w:color w:val="000000" w:themeColor="text1"/>
          <w:sz w:val="28"/>
          <w:szCs w:val="28"/>
        </w:rPr>
        <w:t>. Именно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42796D">
        <w:rPr>
          <w:color w:val="000000" w:themeColor="text1"/>
          <w:sz w:val="28"/>
          <w:szCs w:val="28"/>
        </w:rPr>
        <w:t> поставлены на 1 ступень развития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</w:t>
      </w:r>
      <w:r w:rsidRPr="0042796D">
        <w:rPr>
          <w:color w:val="000000" w:themeColor="text1"/>
          <w:sz w:val="28"/>
          <w:szCs w:val="28"/>
        </w:rPr>
        <w:t> – нравственной личности.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При совместном общении дети подражают своим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родителям</w:t>
      </w:r>
      <w:r w:rsidRPr="0042796D">
        <w:rPr>
          <w:color w:val="000000" w:themeColor="text1"/>
          <w:sz w:val="28"/>
          <w:szCs w:val="28"/>
        </w:rPr>
        <w:t>, стараются быть лучше, самостоятельнее.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bookmarkStart w:id="0" w:name="_GoBack"/>
      <w:bookmarkEnd w:id="0"/>
      <w:r w:rsidRPr="0042796D">
        <w:rPr>
          <w:color w:val="000000" w:themeColor="text1"/>
          <w:sz w:val="28"/>
          <w:szCs w:val="28"/>
        </w:rPr>
        <w:t>Одним из принципов работы по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духовно-нравственному развитию дошкольников</w:t>
      </w:r>
      <w:r w:rsidRPr="0042796D">
        <w:rPr>
          <w:color w:val="000000" w:themeColor="text1"/>
          <w:sz w:val="28"/>
          <w:szCs w:val="28"/>
        </w:rPr>
        <w:t> </w:t>
      </w:r>
      <w:proofErr w:type="spellStart"/>
      <w:r w:rsidRPr="0042796D">
        <w:rPr>
          <w:color w:val="000000" w:themeColor="text1"/>
          <w:sz w:val="28"/>
          <w:szCs w:val="28"/>
        </w:rPr>
        <w:t>природосообразности</w:t>
      </w:r>
      <w:proofErr w:type="spellEnd"/>
      <w:r w:rsidRPr="0042796D">
        <w:rPr>
          <w:color w:val="000000" w:themeColor="text1"/>
          <w:sz w:val="28"/>
          <w:szCs w:val="28"/>
        </w:rPr>
        <w:t xml:space="preserve"> предусматривает организацию </w:t>
      </w:r>
      <w:r w:rsidRPr="0042796D">
        <w:rPr>
          <w:color w:val="000000" w:themeColor="text1"/>
          <w:sz w:val="28"/>
          <w:szCs w:val="28"/>
        </w:rPr>
        <w:lastRenderedPageBreak/>
        <w:t>педагогического процесса в соответствии с законами природы, ее ритмами, циклами.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Как говорилось ранее, первыми, главными, важными учителями своих детей являются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42796D">
        <w:rPr>
          <w:color w:val="000000" w:themeColor="text1"/>
          <w:sz w:val="28"/>
          <w:szCs w:val="28"/>
        </w:rPr>
        <w:t>, но направляют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воспитательный</w:t>
      </w:r>
      <w:r w:rsidRPr="0042796D">
        <w:rPr>
          <w:color w:val="000000" w:themeColor="text1"/>
          <w:sz w:val="28"/>
          <w:szCs w:val="28"/>
        </w:rPr>
        <w:t> процесс педагоги учреждений.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Воспитательная</w:t>
      </w:r>
      <w:r w:rsidRPr="0042796D">
        <w:rPr>
          <w:color w:val="000000" w:themeColor="text1"/>
          <w:sz w:val="28"/>
          <w:szCs w:val="28"/>
        </w:rPr>
        <w:t> деятельность представлена в доступных для детей формах и объеме. Она призвана раскрыть внутренний мир детей и помочь им стать добрее, чище, счастливее. В занятиях сочетаются три тенденции —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воспитательная</w:t>
      </w:r>
      <w:r w:rsidRPr="0042796D">
        <w:rPr>
          <w:color w:val="000000" w:themeColor="text1"/>
          <w:sz w:val="28"/>
          <w:szCs w:val="28"/>
        </w:rPr>
        <w:t>, образовательная и развлекательная. Пользующаяся приоритетом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воспитательная</w:t>
      </w:r>
      <w:r w:rsidRPr="0042796D">
        <w:rPr>
          <w:color w:val="000000" w:themeColor="text1"/>
          <w:sz w:val="28"/>
          <w:szCs w:val="28"/>
        </w:rPr>
        <w:t> тенденция основана на том, чтобы дать детям представление о добре и зле.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В учреждения направляющими и ответственными являются педагоги, которые не только организуют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воспитательный процесс</w:t>
      </w:r>
      <w:r w:rsidRPr="0042796D">
        <w:rPr>
          <w:color w:val="000000" w:themeColor="text1"/>
          <w:sz w:val="28"/>
          <w:szCs w:val="28"/>
        </w:rPr>
        <w:t xml:space="preserve">, но и личным </w:t>
      </w:r>
      <w:proofErr w:type="spellStart"/>
      <w:r w:rsidRPr="0042796D">
        <w:rPr>
          <w:color w:val="000000" w:themeColor="text1"/>
          <w:sz w:val="28"/>
          <w:szCs w:val="28"/>
        </w:rPr>
        <w:t>показываютпример</w:t>
      </w:r>
      <w:proofErr w:type="spellEnd"/>
      <w:r w:rsidRPr="0042796D">
        <w:rPr>
          <w:color w:val="000000" w:themeColor="text1"/>
          <w:sz w:val="28"/>
          <w:szCs w:val="28"/>
        </w:rPr>
        <w:t>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</w:t>
      </w:r>
      <w:r w:rsidRPr="0042796D">
        <w:rPr>
          <w:color w:val="000000" w:themeColor="text1"/>
          <w:sz w:val="28"/>
          <w:szCs w:val="28"/>
        </w:rPr>
        <w:t> – нравственной личности.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А сейчас предлагается опрос для обдумывания</w:t>
      </w:r>
      <w:r w:rsidRPr="0042796D">
        <w:rPr>
          <w:color w:val="000000" w:themeColor="text1"/>
          <w:sz w:val="28"/>
          <w:szCs w:val="28"/>
        </w:rPr>
        <w:t>: так ли в Вашей семье происходит формирование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</w:t>
      </w:r>
      <w:r w:rsidRPr="0042796D">
        <w:rPr>
          <w:color w:val="000000" w:themeColor="text1"/>
          <w:sz w:val="28"/>
          <w:szCs w:val="28"/>
        </w:rPr>
        <w:t xml:space="preserve"> – нравственной личности. Может </w:t>
      </w:r>
      <w:proofErr w:type="gramStart"/>
      <w:r w:rsidRPr="0042796D">
        <w:rPr>
          <w:color w:val="000000" w:themeColor="text1"/>
          <w:sz w:val="28"/>
          <w:szCs w:val="28"/>
        </w:rPr>
        <w:t>разумно</w:t>
      </w:r>
      <w:proofErr w:type="gramEnd"/>
      <w:r w:rsidRPr="0042796D">
        <w:rPr>
          <w:color w:val="000000" w:themeColor="text1"/>
          <w:sz w:val="28"/>
          <w:szCs w:val="28"/>
        </w:rPr>
        <w:t xml:space="preserve"> что то поменять, чтобы стали лучше взаимоотношения, стали ближе со своим ребенком, более открыты. И процесс формирования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</w:t>
      </w:r>
      <w:r w:rsidRPr="0042796D">
        <w:rPr>
          <w:color w:val="000000" w:themeColor="text1"/>
          <w:sz w:val="28"/>
          <w:szCs w:val="28"/>
        </w:rPr>
        <w:t> – нравственной личности шел успешнее.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b/>
          <w:color w:val="000000" w:themeColor="text1"/>
          <w:sz w:val="28"/>
          <w:szCs w:val="28"/>
        </w:rPr>
        <w:t>Рекомендации </w:t>
      </w:r>
      <w:r w:rsidRPr="0042796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родителям</w:t>
      </w:r>
      <w:proofErr w:type="gramStart"/>
      <w:r w:rsidRPr="0042796D">
        <w:rPr>
          <w:color w:val="000000" w:themeColor="text1"/>
          <w:sz w:val="28"/>
          <w:szCs w:val="28"/>
        </w:rPr>
        <w:t> :</w:t>
      </w:r>
      <w:proofErr w:type="gramEnd"/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В своих отношениях с ребенком придерживаться 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«позитивной модели»</w:t>
      </w:r>
      <w:r w:rsidRPr="0042796D">
        <w:rPr>
          <w:color w:val="000000" w:themeColor="text1"/>
          <w:sz w:val="28"/>
          <w:szCs w:val="28"/>
        </w:rPr>
        <w:t>. Хвалите его в каждом случае, когда он этого заслужил, подчеркивайте даже незначительные успехи. Помните, что дети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дошкольного</w:t>
      </w:r>
      <w:r w:rsidRPr="0042796D">
        <w:rPr>
          <w:color w:val="000000" w:themeColor="text1"/>
          <w:sz w:val="28"/>
          <w:szCs w:val="28"/>
        </w:rPr>
        <w:t> возраста игнорируют выговоры и замечания, но чувствительны к малейшей похвале.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Не прибегайте к физическому наказанию. Ваши отношения с ребенком должны основываться на доверии, а не на страхе. Он всегда должен чувствовать вашу помощь и поддержку. Совместно решайте возникшие трудности.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Поручайте ему часть домашних дел, которые необходимо выполнять ежедневно и ни в коем случае не выполняйте этого за него.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Избегайте завышенных или, наоборот, заниженных требований к ребенку. Старайтесь ставить перед ним задачи, соответствующие его способностям.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Определите для ребенка рамки поведения – что можно и чего нельзя. Вседозволенность однозначно не принесет никакой пользы.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Не навязывайте ему жестких правил. Ваши указания должны быть указаниями, а не приказами. Требуйте выполнение правил, касающихся его безопасности и здоровья, в отношении остальных не будьте столь придирчивы.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lastRenderedPageBreak/>
        <w:t>Вызывающее поведение вашего ребенка – это его способ привлечь ваше внимание. </w:t>
      </w: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Проводите с ним больше времени</w:t>
      </w:r>
      <w:r w:rsidRPr="0042796D">
        <w:rPr>
          <w:color w:val="000000" w:themeColor="text1"/>
          <w:sz w:val="28"/>
          <w:szCs w:val="28"/>
        </w:rPr>
        <w:t>: играйте, учите, как правильно общаться с другими людьми, как вести себя в общественных местах, переходить улицу и другим социальным навыкам,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</w:t>
      </w:r>
      <w:r w:rsidRPr="0042796D">
        <w:rPr>
          <w:color w:val="000000" w:themeColor="text1"/>
          <w:sz w:val="28"/>
          <w:szCs w:val="28"/>
        </w:rPr>
        <w:t> – нравственным качествам.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Дома следует создать для ребенка спокойную обстановку.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Не позволяйте ему долго сидеть у телевизора, компьютера.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Помните! Ваше спокойствие – лучший пример для ребенка.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Воспитывайте</w:t>
      </w:r>
      <w:r w:rsidRPr="0042796D">
        <w:rPr>
          <w:color w:val="000000" w:themeColor="text1"/>
          <w:sz w:val="28"/>
          <w:szCs w:val="28"/>
        </w:rPr>
        <w:t> у ребенка интерес к </w:t>
      </w:r>
      <w:r w:rsidRPr="0042796D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«доброму»</w:t>
      </w:r>
      <w:r w:rsidRPr="0042796D">
        <w:rPr>
          <w:color w:val="000000" w:themeColor="text1"/>
          <w:sz w:val="28"/>
          <w:szCs w:val="28"/>
        </w:rPr>
        <w:t>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Если как говорилось раньше, осуществлять подход в формировании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духовно</w:t>
      </w:r>
      <w:r w:rsidRPr="0042796D">
        <w:rPr>
          <w:color w:val="000000" w:themeColor="text1"/>
          <w:sz w:val="28"/>
          <w:szCs w:val="28"/>
        </w:rPr>
        <w:t> – </w:t>
      </w: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нравственной личности вместе</w:t>
      </w:r>
      <w:r w:rsidRPr="0042796D">
        <w:rPr>
          <w:color w:val="000000" w:themeColor="text1"/>
          <w:sz w:val="28"/>
          <w:szCs w:val="28"/>
        </w:rPr>
        <w:t>: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42796D">
        <w:rPr>
          <w:color w:val="000000" w:themeColor="text1"/>
          <w:sz w:val="28"/>
          <w:szCs w:val="28"/>
        </w:rPr>
        <w:t> – педагоги – общественность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У нас должен получиться данный портрет!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Главный результат, на который очень бы хотелось надеяться, </w:t>
      </w:r>
      <w:r w:rsidRPr="0042796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заключается в усвоении ребенком вечных ценностей</w:t>
      </w:r>
      <w:r w:rsidRPr="0042796D">
        <w:rPr>
          <w:color w:val="000000" w:themeColor="text1"/>
          <w:sz w:val="28"/>
          <w:szCs w:val="28"/>
        </w:rPr>
        <w:t>: милосердия, правдолюбия, в стремлении его к добру и неприятию зла.</w:t>
      </w:r>
    </w:p>
    <w:p w:rsidR="00E469A2" w:rsidRPr="0042796D" w:rsidRDefault="00E469A2" w:rsidP="0042796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В нашем садике есть проявление вышесказанного.</w:t>
      </w:r>
    </w:p>
    <w:p w:rsidR="00E469A2" w:rsidRPr="0042796D" w:rsidRDefault="00E469A2" w:rsidP="004279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42796D">
        <w:rPr>
          <w:color w:val="000000" w:themeColor="text1"/>
          <w:sz w:val="28"/>
          <w:szCs w:val="28"/>
        </w:rPr>
        <w:t>Только объединив усилия педагогов и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42796D">
        <w:rPr>
          <w:color w:val="000000" w:themeColor="text1"/>
          <w:sz w:val="28"/>
          <w:szCs w:val="28"/>
        </w:rPr>
        <w:t>, мы сможем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возродить утраченные духовно</w:t>
      </w:r>
      <w:r w:rsidRPr="0042796D">
        <w:rPr>
          <w:color w:val="000000" w:themeColor="text1"/>
          <w:sz w:val="28"/>
          <w:szCs w:val="28"/>
        </w:rPr>
        <w:t> - нравственные ценности и способствовать </w:t>
      </w:r>
      <w:r w:rsidRPr="0042796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воспитанию духовно</w:t>
      </w:r>
      <w:r w:rsidRPr="0042796D">
        <w:rPr>
          <w:color w:val="000000" w:themeColor="text1"/>
          <w:sz w:val="28"/>
          <w:szCs w:val="28"/>
        </w:rPr>
        <w:t> – нравственной личности.</w:t>
      </w:r>
    </w:p>
    <w:p w:rsidR="00102BE0" w:rsidRPr="0042796D" w:rsidRDefault="00102BE0">
      <w:pPr>
        <w:rPr>
          <w:color w:val="FF0000"/>
        </w:rPr>
      </w:pPr>
    </w:p>
    <w:sectPr w:rsidR="00102BE0" w:rsidRPr="0042796D" w:rsidSect="00E469A2">
      <w:pgSz w:w="11906" w:h="16838"/>
      <w:pgMar w:top="1134" w:right="1274" w:bottom="1134" w:left="156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6A"/>
    <w:rsid w:val="00102BE0"/>
    <w:rsid w:val="0032516A"/>
    <w:rsid w:val="0042796D"/>
    <w:rsid w:val="00CC0D43"/>
    <w:rsid w:val="00E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9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9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1130</Words>
  <Characters>6446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5</cp:revision>
  <dcterms:created xsi:type="dcterms:W3CDTF">2022-02-11T12:06:00Z</dcterms:created>
  <dcterms:modified xsi:type="dcterms:W3CDTF">2022-02-11T12:17:00Z</dcterms:modified>
</cp:coreProperties>
</file>