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4608"/>
        <w:gridCol w:w="4680"/>
      </w:tblGrid>
      <w:tr w:rsidR="0053738D" w:rsidRPr="00947279" w:rsidTr="0053738D">
        <w:trPr>
          <w:trHeight w:val="138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3738D" w:rsidRDefault="0053738D" w:rsidP="0053738D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4727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Согласовано</w:t>
            </w:r>
          </w:p>
          <w:p w:rsidR="0053738D" w:rsidRDefault="0053738D" w:rsidP="0053738D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Педагогическим советом</w:t>
            </w:r>
          </w:p>
          <w:p w:rsidR="0053738D" w:rsidRPr="00F5514E" w:rsidRDefault="0053738D" w:rsidP="0053738D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МБДОУ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Детский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сад им. С. Билимханова»</w:t>
            </w:r>
            <w:r w:rsidRPr="0094727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738D" w:rsidRPr="00947279" w:rsidRDefault="0053738D" w:rsidP="0053738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16.03.2020</w:t>
            </w:r>
            <w:r w:rsidRPr="00947279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3738D" w:rsidRDefault="0053738D" w:rsidP="0053738D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3738D" w:rsidRPr="00947279" w:rsidRDefault="0053738D" w:rsidP="0053738D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УТВЕРЖДАЮ</w:t>
            </w:r>
            <w:r w:rsidRPr="0094727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: </w:t>
            </w:r>
          </w:p>
          <w:p w:rsidR="0053738D" w:rsidRDefault="0053738D" w:rsidP="0053738D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Заведующий М</w:t>
            </w:r>
            <w:r>
              <w:rPr>
                <w:rStyle w:val="a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БДОУ </w:t>
            </w:r>
          </w:p>
          <w:p w:rsidR="0053738D" w:rsidRPr="00947279" w:rsidRDefault="0053738D" w:rsidP="0053738D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4727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</w:t>
            </w:r>
            <w:r w:rsidRPr="00947279">
              <w:rPr>
                <w:rFonts w:ascii="Times New Roman" w:eastAsiaTheme="minorHAnsi" w:hAnsi="Times New Roman"/>
                <w:bCs/>
                <w:sz w:val="24"/>
                <w:szCs w:val="24"/>
              </w:rPr>
              <w:t>«Детский сад им. С.Билимханова»</w:t>
            </w:r>
          </w:p>
          <w:p w:rsidR="0053738D" w:rsidRPr="00947279" w:rsidRDefault="0053738D" w:rsidP="0053738D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   ___________З.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53738D" w:rsidRPr="00947279" w:rsidRDefault="0053738D" w:rsidP="0053738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43E13" w:rsidRDefault="0053738D" w:rsidP="00B07FF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-219740</wp:posOffset>
            </wp:positionV>
            <wp:extent cx="2030730" cy="1510030"/>
            <wp:effectExtent l="0" t="0" r="7620" b="0"/>
            <wp:wrapNone/>
            <wp:docPr id="1" name="Рисунок 1" descr="D:\разная инфа\печать\подпись и печать 2018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ая инфа\печать\подпись и печать 2018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38D" w:rsidRDefault="0053738D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738D" w:rsidRDefault="0053738D" w:rsidP="005373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738D" w:rsidRDefault="0053738D" w:rsidP="0053738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Pr="00B07FF2" w:rsidRDefault="0053738D" w:rsidP="005373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</w:pPr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 xml:space="preserve">Отчет о результатах  </w:t>
      </w:r>
      <w:proofErr w:type="spellStart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самообследования</w:t>
      </w:r>
      <w:proofErr w:type="spellEnd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  муниципального бюджетного дошкольного образовательного учреждения</w:t>
      </w:r>
    </w:p>
    <w:p w:rsidR="0053738D" w:rsidRPr="00B07FF2" w:rsidRDefault="0053738D" w:rsidP="005373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</w:pPr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 xml:space="preserve"> «Детский сад  им. С. Билимханова </w:t>
      </w:r>
      <w:proofErr w:type="spellStart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с</w:t>
      </w:r>
      <w:proofErr w:type="gramStart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.Н</w:t>
      </w:r>
      <w:proofErr w:type="gramEnd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овый-Беной</w:t>
      </w:r>
      <w:proofErr w:type="spellEnd"/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»</w:t>
      </w:r>
    </w:p>
    <w:p w:rsidR="0053738D" w:rsidRPr="00B07FF2" w:rsidRDefault="0053738D" w:rsidP="005373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</w:pPr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 xml:space="preserve"> Гудермесского муниципального района»</w:t>
      </w:r>
    </w:p>
    <w:p w:rsidR="0053738D" w:rsidRPr="00B07FF2" w:rsidRDefault="0053738D" w:rsidP="0053738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</w:pPr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За 201</w:t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 xml:space="preserve">9 </w:t>
      </w:r>
      <w:r w:rsidRPr="00B07FF2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eastAsia="ru-RU"/>
        </w:rPr>
        <w:t>календарный  год</w:t>
      </w: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738D" w:rsidRPr="0053738D" w:rsidRDefault="0053738D" w:rsidP="0053738D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51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г.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F551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Гудермес 2020</w:t>
      </w:r>
    </w:p>
    <w:p w:rsidR="0053738D" w:rsidRDefault="0053738D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3738D" w:rsidRDefault="0053738D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3738D" w:rsidRDefault="0053738D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3738D" w:rsidRDefault="0053738D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I  Аналитическая часть</w:t>
      </w:r>
    </w:p>
    <w:p w:rsidR="00BD1F8D" w:rsidRDefault="00BE2B4F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C2019">
        <w:rPr>
          <w:rFonts w:ascii="Times New Roman" w:hAnsi="Times New Roman"/>
          <w:sz w:val="28"/>
          <w:szCs w:val="28"/>
        </w:rPr>
        <w:t xml:space="preserve">Настоящий отчет о результатах </w:t>
      </w:r>
      <w:proofErr w:type="spellStart"/>
      <w:r w:rsidRPr="009C201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9C2019">
        <w:rPr>
          <w:rFonts w:ascii="Times New Roman" w:hAnsi="Times New Roman"/>
          <w:sz w:val="28"/>
          <w:szCs w:val="28"/>
        </w:rPr>
        <w:t xml:space="preserve"> составлен для муниципального бюджетного дошкольного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«Детский сад </w:t>
      </w:r>
      <w:proofErr w:type="spellStart"/>
      <w:r>
        <w:rPr>
          <w:rFonts w:ascii="Times New Roman" w:hAnsi="Times New Roman"/>
          <w:sz w:val="28"/>
          <w:szCs w:val="28"/>
        </w:rPr>
        <w:t>им.С</w:t>
      </w:r>
      <w:proofErr w:type="spellEnd"/>
      <w:r>
        <w:rPr>
          <w:rFonts w:ascii="Times New Roman" w:hAnsi="Times New Roman"/>
          <w:sz w:val="28"/>
          <w:szCs w:val="28"/>
        </w:rPr>
        <w:t xml:space="preserve">. Билимханова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овый-Беной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Гудермесского муниципального района» </w:t>
      </w:r>
      <w:r w:rsidR="005631C4">
        <w:rPr>
          <w:rFonts w:ascii="Times New Roman" w:hAnsi="Times New Roman"/>
          <w:sz w:val="28"/>
          <w:szCs w:val="28"/>
        </w:rPr>
        <w:t>(далее ДОУ)</w:t>
      </w:r>
      <w:r w:rsidR="00BB6A50">
        <w:rPr>
          <w:rFonts w:ascii="Times New Roman" w:hAnsi="Times New Roman"/>
          <w:sz w:val="28"/>
          <w:szCs w:val="28"/>
        </w:rPr>
        <w:t xml:space="preserve"> в соответствии с приказом </w:t>
      </w:r>
      <w:proofErr w:type="spellStart"/>
      <w:r w:rsidR="00BB6A5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B6A50">
        <w:rPr>
          <w:rFonts w:ascii="Times New Roman" w:hAnsi="Times New Roman"/>
          <w:sz w:val="28"/>
          <w:szCs w:val="28"/>
        </w:rPr>
        <w:t xml:space="preserve"> РФ от 14.12.2017 №1218 «</w:t>
      </w:r>
      <w:r w:rsidR="00DF295F">
        <w:rPr>
          <w:rFonts w:ascii="Times New Roman" w:hAnsi="Times New Roman"/>
          <w:sz w:val="28"/>
          <w:szCs w:val="28"/>
        </w:rPr>
        <w:t>О</w:t>
      </w:r>
      <w:r w:rsidR="00DF295F" w:rsidRPr="00DF295F">
        <w:rPr>
          <w:rFonts w:ascii="Times New Roman" w:hAnsi="Times New Roman"/>
          <w:sz w:val="28"/>
          <w:szCs w:val="28"/>
        </w:rPr>
        <w:t xml:space="preserve"> внесении изменений в порядок проведении </w:t>
      </w:r>
      <w:proofErr w:type="spellStart"/>
      <w:r w:rsidR="00DF295F" w:rsidRPr="00DF295F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="00DF295F" w:rsidRPr="00DF295F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DF295F">
        <w:rPr>
          <w:rFonts w:ascii="Times New Roman" w:hAnsi="Times New Roman"/>
          <w:sz w:val="28"/>
          <w:szCs w:val="28"/>
        </w:rPr>
        <w:t>»</w:t>
      </w:r>
      <w:r w:rsidR="00BD1F8D" w:rsidRPr="00BD1F8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D1F8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    </w:t>
      </w:r>
    </w:p>
    <w:p w:rsidR="00BD1F8D" w:rsidRDefault="00BD1F8D" w:rsidP="00BD1F8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Целями проведения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ДОУ являются обеспечение доступности и открытости информации о деятельности ДОУ.</w:t>
      </w:r>
    </w:p>
    <w:p w:rsidR="00BD1F8D" w:rsidRDefault="00BD1F8D" w:rsidP="00BD1F8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D1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процессе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были проведены оценка образовательной деятельности, системы управления ДОУ, содержания и качества подготовки воспитанников к поступлению в школу, организация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-образовательного процесса, достижений  воспитанников, качества кадрового обеспечения, учебно-методического обеспечения, библиотечно-информационного обеспечения, материально-технической базы, учета гигиенических требований, функционирования  внутренней системы оценки качества образования, анализ показателей деятельности ДОУ.</w:t>
      </w:r>
      <w:proofErr w:type="gramEnd"/>
    </w:p>
    <w:p w:rsidR="00C43E13" w:rsidRDefault="00C43E13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1F8D" w:rsidRPr="00DF295F" w:rsidRDefault="00DF295F" w:rsidP="00BD1F8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F29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8F66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F29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Образовательная деятельность ДОУ</w:t>
      </w:r>
    </w:p>
    <w:p w:rsidR="00AD2426" w:rsidRDefault="00BD1F8D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AD24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1.1.</w:t>
      </w:r>
      <w:r w:rsidR="00AD2426" w:rsidRPr="00AD24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Общая характеристика ДОУ</w:t>
      </w:r>
    </w:p>
    <w:p w:rsidR="00BE2B4F" w:rsidRDefault="00BD1F8D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E2B4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Полное наименование: </w:t>
      </w:r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соответствии с уставом – муниципальное бюджетное дошкольное образовательное учреждение «Детский сад </w:t>
      </w:r>
      <w:proofErr w:type="spellStart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им.С.Билимханова</w:t>
      </w:r>
      <w:proofErr w:type="spellEnd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proofErr w:type="gramStart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.Н</w:t>
      </w:r>
      <w:proofErr w:type="gramEnd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овый-Беной</w:t>
      </w:r>
      <w:proofErr w:type="spellEnd"/>
      <w:r w:rsidR="005570F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Гудермесского муниципального района» (сокращенное наименование : МБДОУ «Детский сад</w:t>
      </w:r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им</w:t>
      </w:r>
      <w:proofErr w:type="gramStart"/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.С</w:t>
      </w:r>
      <w:proofErr w:type="spellEnd"/>
      <w:proofErr w:type="gramEnd"/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Билмиханова</w:t>
      </w:r>
      <w:proofErr w:type="spellEnd"/>
      <w:r w:rsidR="00FD08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»)</w:t>
      </w:r>
      <w:r w:rsidR="001613D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613D0" w:rsidRDefault="001613D0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Адрес: 366900 Россия, Чеченская Республика,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Гудермесский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овый-Беной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ул.А.А.Кадырова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53</w:t>
      </w:r>
    </w:p>
    <w:p w:rsidR="001613D0" w:rsidRDefault="001613D0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Телефон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89280888049</w:t>
      </w:r>
    </w:p>
    <w:p w:rsidR="001613D0" w:rsidRPr="00442878" w:rsidRDefault="001613D0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</w:t>
      </w:r>
      <w:proofErr w:type="gramEnd"/>
      <w:r w:rsidRPr="0044287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  <w:t>mail</w:t>
      </w:r>
      <w:r w:rsidRPr="0044287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: </w:t>
      </w:r>
      <w:hyperlink r:id="rId10" w:history="1"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udo</w:t>
        </w:r>
        <w:r w:rsidRPr="00442878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-033@</w:t>
        </w:r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mail</w:t>
        </w:r>
        <w:r w:rsidRPr="00442878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1613D0" w:rsidRPr="00442878" w:rsidRDefault="001613D0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Сайт</w:t>
      </w:r>
      <w:r w:rsidRPr="0044287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: </w:t>
      </w:r>
      <w:hyperlink r:id="rId11" w:history="1"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http</w:t>
        </w:r>
        <w:r w:rsidRPr="00442878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://</w:t>
        </w:r>
        <w:proofErr w:type="spellStart"/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udo</w:t>
        </w:r>
        <w:proofErr w:type="spellEnd"/>
        <w:r w:rsidRPr="00442878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-022.</w:t>
        </w:r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do</w:t>
        </w:r>
        <w:r w:rsidRPr="00442878">
          <w:rPr>
            <w:rStyle w:val="a5"/>
            <w:rFonts w:ascii="Times New Roman" w:eastAsia="Times New Roman" w:hAnsi="Times New Roman"/>
            <w:bCs/>
            <w:sz w:val="28"/>
            <w:szCs w:val="28"/>
            <w:lang w:eastAsia="ru-RU"/>
          </w:rPr>
          <w:t>95.</w:t>
        </w:r>
        <w:proofErr w:type="spellStart"/>
        <w:r w:rsidRPr="00291BB3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1613D0" w:rsidRDefault="001613D0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Учредитель: Управление дошкольного образования Гудермесского муниципального района</w:t>
      </w:r>
    </w:p>
    <w:p w:rsidR="00AD2426" w:rsidRDefault="00AD2426" w:rsidP="00BE2B4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Ахмадова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Зара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Лейчиевна</w:t>
      </w:r>
      <w:proofErr w:type="spellEnd"/>
    </w:p>
    <w:p w:rsidR="00AD2426" w:rsidRDefault="00BD1F8D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AD24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1.2.</w:t>
      </w:r>
      <w:r w:rsidR="00AD2426" w:rsidRPr="00AD24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Правоустанавливающие документы ДОУ</w:t>
      </w:r>
      <w:r w:rsid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43E13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Лицензия на осуществление образовательной деятельности </w:t>
      </w:r>
      <w:r w:rsidR="00AD242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Серия 20Л 02 № 0001215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от 10.02.2017г.</w:t>
      </w:r>
    </w:p>
    <w:p w:rsidR="00C51112" w:rsidRDefault="00AD2426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Лицензия на осуществление медицинской деятельности ЛО-95-01-001029 от 11. 05.2017г.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Перечень основных нормативно-правовых актов, регламентирующих работу ДОУ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Конституция Российской Федерации; 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Конституция Чеченской Республики;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Федеральный закон РФ "Об образовании в Российской Федерации" (273-ФЗ)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Федеральный закон РФ "О персональных данных" (152 ФЗ) 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Федеральный закон от 24 июля 1998 г. № 124-ФЗ «Об основных гарантиях прав ребенка в Российской Федерации»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Приказ Министерства образования и науки Российской Федерации от 30 августа 2013 г. N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Федеральный государственный образовательный стандарт дошкольного образования. Приказ </w:t>
      </w:r>
      <w:proofErr w:type="spellStart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России от 17.10.2013 № 1155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Приказ </w:t>
      </w:r>
      <w:proofErr w:type="spellStart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Постановление Правительства РФ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C51112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Постановление Правительства РФ от 10.07.2013 N 582 "Об утверждении Правил размещения на официальном сайте образовательной организации в информационн</w:t>
      </w:r>
      <w:proofErr w:type="gramStart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о-</w:t>
      </w:r>
      <w:proofErr w:type="gramEnd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телекоммуникационной сети "Интернет" и обновления информации об образовательной организации" </w:t>
      </w:r>
    </w:p>
    <w:p w:rsidR="00C51112" w:rsidRPr="003A23D3" w:rsidRDefault="00C51112" w:rsidP="003A23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Постановление Главного государственного санитарного врача РФ от 15.05.2013 N 26 (с изм. от 04.04.2014) "Об утверждении СанПиН 2.4.1.3049-13 "Санитарн</w:t>
      </w:r>
      <w:proofErr w:type="gramStart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о-</w:t>
      </w:r>
      <w:proofErr w:type="gramEnd"/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х образовательных организации»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иными законами и нормативными правовыми актами Российской Федерации,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Чеченской Республики</w:t>
      </w:r>
      <w:r w:rsidRPr="00C511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области образования</w:t>
      </w:r>
    </w:p>
    <w:p w:rsidR="00AD2426" w:rsidRDefault="003A23D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24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1.3.</w:t>
      </w:r>
      <w:r w:rsidR="00AD2426" w:rsidRPr="00AD24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Общие сведения об образовательной деятельности</w:t>
      </w:r>
    </w:p>
    <w:p w:rsidR="00AD2426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2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Муниципальное бюдже</w:t>
      </w:r>
      <w:r w:rsidR="00AD24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тное дошкольное образовательное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учреждение «Детский сад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им. С. Билимханова  с. Новый-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Беной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Гудермесского муниципального района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- МБДОУ)  введено в эксплуатацию в январе 2016 года.  Учреждение расположено  в с. Но</w:t>
      </w:r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вый-</w:t>
      </w:r>
      <w:proofErr w:type="spellStart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Беной</w:t>
      </w:r>
      <w:proofErr w:type="spellEnd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ул.А.А</w:t>
      </w:r>
      <w:proofErr w:type="spellEnd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Кадырова 53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Ближайшее окружение: С</w:t>
      </w:r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 </w:t>
      </w:r>
      <w:proofErr w:type="spellStart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</w:t>
      </w:r>
      <w:proofErr w:type="gramStart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.А</w:t>
      </w:r>
      <w:proofErr w:type="gramEnd"/>
      <w:r w:rsidR="002D4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-Х.Кадырова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мечеть.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Дошкольное учреждение осуществляет свою деятельность                                   в соответствии c Федеральным Законом  «Об образовании РФ»,  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 приказом Министерства образования и науки РФ от 30.08.2013 г. № 1014,   Санитарно-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эпидемиологическими правилами и нормативами СанПиН</w:t>
      </w:r>
      <w:r w:rsid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2.4.1.3049-13, Уставом МБДОУ,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Конвенцией ООН о правах ребёнка.</w:t>
      </w:r>
      <w:proofErr w:type="gramEnd"/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  Детский сад посещает </w:t>
      </w:r>
      <w:r w:rsid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312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воспитанников  в возрасте от 2 до 7 лет.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Количество групп - 9. </w:t>
      </w:r>
    </w:p>
    <w:p w:rsidR="00C43E13" w:rsidRDefault="00C43E13" w:rsidP="00C43E13">
      <w:pPr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Количественный состав групп: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МБДОУ «Детский сад  им. С. Билимханова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овый-Беной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4428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в 2019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DF2">
        <w:rPr>
          <w:rFonts w:ascii="Times New Roman" w:hAnsi="Times New Roman"/>
          <w:color w:val="000000" w:themeColor="text1"/>
          <w:sz w:val="28"/>
          <w:szCs w:val="28"/>
        </w:rPr>
        <w:t xml:space="preserve">календарном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 функционировали  9 групп  со списочным составом </w:t>
      </w:r>
      <w:r w:rsidR="009641A8">
        <w:rPr>
          <w:rFonts w:ascii="Times New Roman" w:hAnsi="Times New Roman"/>
          <w:color w:val="000000" w:themeColor="text1"/>
          <w:sz w:val="28"/>
          <w:szCs w:val="28"/>
        </w:rPr>
        <w:t>331</w:t>
      </w:r>
      <w:r w:rsidR="001B4D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детей:</w:t>
      </w:r>
    </w:p>
    <w:p w:rsidR="00C43E13" w:rsidRDefault="00C43E13" w:rsidP="00C43E13">
      <w:pPr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 них: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817"/>
        <w:gridCol w:w="5563"/>
        <w:gridCol w:w="3509"/>
      </w:tblGrid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 w:rsidP="00835EF3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1 младшей группе «</w:t>
            </w:r>
            <w:r w:rsidR="00835EF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Звездочка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C43E13" w:rsidTr="00047AEB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CB23BF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средней </w:t>
            </w:r>
            <w:r w:rsidR="00CB23B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группе 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</w:t>
            </w:r>
            <w:r w:rsidR="00CB23B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Сказка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CB23BF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44</w:t>
            </w:r>
          </w:p>
        </w:tc>
      </w:tr>
      <w:tr w:rsidR="00C43E13" w:rsidTr="00D83B92">
        <w:trPr>
          <w:trHeight w:val="8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641A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старшей </w:t>
            </w:r>
            <w:r w:rsidR="00CB23B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Мишутка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38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старшей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Ласточка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1751DE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37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таршей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Родничок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43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старшей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Бабочки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40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подготовительной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группе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1751DE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40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1751DE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1 младшей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группе</w:t>
            </w:r>
            <w:proofErr w:type="gramStart"/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</w:t>
            </w:r>
            <w:r w:rsidR="001751D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Ромашка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9641A8" w:rsidP="001751DE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C43E13" w:rsidTr="00C43E13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C43E13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9     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3A23D3">
            <w:pPr>
              <w:keepNext/>
              <w:keepLines/>
              <w:spacing w:before="200" w:line="360" w:lineRule="auto"/>
              <w:jc w:val="both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 </w:t>
            </w:r>
            <w:r w:rsidR="00C43E1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ГКП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«Радуга»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E13" w:rsidRDefault="00047AEB" w:rsidP="00D83B92">
            <w:pPr>
              <w:keepNext/>
              <w:keepLines/>
              <w:spacing w:before="200" w:line="360" w:lineRule="auto"/>
              <w:jc w:val="center"/>
              <w:outlineLvl w:val="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  <w:r w:rsidR="009641A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C43E13" w:rsidRDefault="00C43E13" w:rsidP="00C43E13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</w:t>
      </w:r>
    </w:p>
    <w:p w:rsidR="00C43E13" w:rsidRDefault="00C43E13" w:rsidP="00C43E13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Содержание деятельности образовательного учреждения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7"/>
        <w:gridCol w:w="5733"/>
      </w:tblGrid>
      <w:tr w:rsidR="00C43E13" w:rsidTr="00C43E13">
        <w:trPr>
          <w:trHeight w:val="336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Количество детей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Средняя посещаемость %</w:t>
            </w:r>
          </w:p>
        </w:tc>
      </w:tr>
      <w:tr w:rsidR="00C43E13" w:rsidTr="00C43E13">
        <w:trPr>
          <w:trHeight w:val="352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442878" w:rsidP="00D83B9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9641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  <w:p w:rsidR="009641A8" w:rsidRDefault="009641A8" w:rsidP="00D83B9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</w:tbl>
    <w:p w:rsidR="00C43E13" w:rsidRDefault="00C43E13" w:rsidP="00C43E1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CC5472" w:rsidRDefault="00C43E13" w:rsidP="00C43E1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</w:t>
      </w:r>
    </w:p>
    <w:p w:rsidR="00C43E13" w:rsidRDefault="00C43E13" w:rsidP="00C43E13">
      <w:pPr>
        <w:spacing w:line="360" w:lineRule="auto"/>
        <w:rPr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Режим работы детского сада: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5-дневная рабочая неделя </w:t>
      </w:r>
      <w:r w:rsid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выходными днями суббота, воскресенье).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Группы с 12 ч</w:t>
      </w:r>
      <w:r w:rsidR="009C3C2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асовым пребыванием детей работаю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 с 7.00 до 19.00</w:t>
      </w:r>
    </w:p>
    <w:p w:rsidR="00C43E13" w:rsidRDefault="003A23D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4DF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ВЫВОД:</w:t>
      </w:r>
      <w:r w:rsidRPr="003A23D3">
        <w:t xml:space="preserve"> </w:t>
      </w:r>
      <w:r w:rsidRP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организация образовательного процесса в ДОУ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осуществляется в соответствии с нормативно-правовыми документами. Содержание образовательного процесса, осуществляемого в ДОУ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определяется образовательной программой дошкольного образования, разработанной на основе ФГОС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3A2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43E13" w:rsidRDefault="001B4DF2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2. Система управления дошкольной организацией</w:t>
      </w:r>
    </w:p>
    <w:p w:rsidR="00395075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2.1.Характеристика системы управления. </w:t>
      </w:r>
    </w:p>
    <w:p w:rsidR="00395075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</w:t>
      </w: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ДОУ строится на основе принципов единоначалия и коллегиальности и осуществляется в соответствии с законодательством Российской Федерации. </w:t>
      </w:r>
    </w:p>
    <w:p w:rsidR="00395075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Заведующий ДОУ - осуществляет текущее управление Учреждением в порядке, действующим законодательством Российской Федерации; - утверждает локальные нормативные акты, издаёт распоряжения и приказы в пределах своей компетенции, и должностной инструкцией; </w:t>
      </w:r>
      <w:proofErr w:type="gram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</w:t>
      </w:r>
      <w:proofErr w:type="gram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существляет расстановку работников и несёт ответственность за уровень их квалификации; непосредственно обеспечивает осуществление образовательного процесса в Учреждении в соответствии с требованиями действующего законодательства Российской Федерации. Коллегиальными органами управления в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являются: - Общее собрание работников; - Педагогический совет - Общее собрание р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одителей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ДОУ</w:t>
      </w:r>
      <w:proofErr w:type="gram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95075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2.2.Структура управления ДОУ, включая коллегиальные органы управления ДОУ</w:t>
      </w:r>
    </w:p>
    <w:p w:rsidR="00155CA9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Педагогический совет ДОУ</w:t>
      </w:r>
    </w:p>
    <w:p w:rsidR="00155CA9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proofErr w:type="gram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Педагогический совет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 председательством заведующего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- обсуждает и рекомендует к утверждению проект годового плана работы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образовательную программу дошкольного образования, учебный план и учебный график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- обсуждает вопросы содержания, форм и методов образовательного процесса, планирования педагогической деятельности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- рассматривает вопросы организации дополнительных образовательных услуг, в том числе платных; - подводит итоги деятельности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учебный год;</w:t>
      </w:r>
      <w:proofErr w:type="gram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рассматривает отчет о результатах </w:t>
      </w:r>
      <w:proofErr w:type="spell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55CA9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- контролирует выполнение ранее принятых решений Педагогического совета; - заслушивает информацию, отчеты педагогических работников по вопросам образования и воспитания детей; - осуществляет контроль за соблюдением педагогическим коллективом нормативн</w:t>
      </w:r>
      <w:proofErr w:type="gram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правовых актов, регулирующих вопросы дошкольного образования; - вносит предложения по развитию системы повышения квалификации педагогических работников, развитию их творческих инициатив; - рекомендует педагогических работников к награждению.</w:t>
      </w:r>
    </w:p>
    <w:p w:rsidR="00155CA9" w:rsidRPr="00C1685A" w:rsidRDefault="00155CA9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Общее собрание работников ДОУ</w:t>
      </w:r>
    </w:p>
    <w:p w:rsidR="00155CA9" w:rsidRPr="00C1685A" w:rsidRDefault="00155CA9" w:rsidP="00155CA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:rsidR="00155CA9" w:rsidRPr="00C1685A" w:rsidRDefault="0039507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55CA9"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Общее собрание</w:t>
      </w: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ро</w:t>
      </w:r>
      <w:r w:rsidR="00155CA9"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дителей ДОУ  </w:t>
      </w:r>
    </w:p>
    <w:p w:rsidR="00155CA9" w:rsidRPr="00C1685A" w:rsidRDefault="00155CA9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Совет родителей ДОУ </w:t>
      </w:r>
      <w:r w:rsidR="00395075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пределах своей компетенции выполняет следующие функции: - содействует организации и совершенствованию образовательного процесса ДОУ</w:t>
      </w:r>
    </w:p>
    <w:p w:rsidR="00155CA9" w:rsidRPr="00C1685A" w:rsidRDefault="00155CA9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2.3. Эффективность управления ДОУ</w:t>
      </w:r>
    </w:p>
    <w:p w:rsidR="0095432A" w:rsidRPr="00C1685A" w:rsidRDefault="0095432A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Структура и механизм управления дошкольным учреждением определяет его стабильное функционирование.</w:t>
      </w:r>
    </w:p>
    <w:p w:rsidR="00C43E13" w:rsidRPr="00C1685A" w:rsidRDefault="00395075" w:rsidP="0095432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Вывод: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Управление в ДОУ осуществляется в соответствии с действующим законодательством на основе принципов единоначалия и 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коллегиальности. Структура и механизм управления образовательным учреждением обеспечивает его стабильное функционирование, взаимосвязь всех структурных подразделений, а также вовлеченность работников учреждения и родителей воспитанников в </w:t>
      </w:r>
      <w:proofErr w:type="spell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воспитательн</w:t>
      </w:r>
      <w:proofErr w:type="gram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образовательный процесс.</w:t>
      </w:r>
    </w:p>
    <w:p w:rsidR="005E7F13" w:rsidRPr="00C1685A" w:rsidRDefault="008F667D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3. Содержание и к</w:t>
      </w:r>
      <w:r w:rsidR="005E7F13"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ачество подготовки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дошкольников к поступлению в школу.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3.1. Основные </w:t>
      </w:r>
      <w:proofErr w:type="gramStart"/>
      <w:r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образовательный</w:t>
      </w:r>
      <w:proofErr w:type="gramEnd"/>
      <w:r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программы дошкольного образования 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Базовая  программа основывается на основании примерной образовательной программы «От рождения до школы» под ред. Н. </w:t>
      </w:r>
      <w:proofErr w:type="spellStart"/>
      <w:r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 Т.С. Комаровой, М.А. Васильевой.  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3.2.Состояние воспитательной работы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Результаты педагогического анализа показывают преобладание детей    с высоким и средним уровнями развития, что говорит об эффективности педагогического процесса в МБДОУ.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Результатом осуществления </w:t>
      </w:r>
      <w:proofErr w:type="spellStart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-образовательного процесса явилась качественная подготовка детей к обучению 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3.3. Дополнительные общеразвивающие программы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 целью осуществления приоритетного направления интеллектуального развития воспитанников использовались парциальные программы и методики.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Подбор данных программ соответствует обязательному минимуму содержания общего образования, утвержденного приказами Министерства образования Российской Федерации от 19.05.1998 года № 1236 и от 30.06.1999 года № 56.</w:t>
      </w:r>
    </w:p>
    <w:p w:rsidR="005E7F13" w:rsidRPr="00C1685A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7F13" w:rsidRPr="00C1685A" w:rsidRDefault="00F26B0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ВЫВОД:</w:t>
      </w: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7F13"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C43E13" w:rsidRDefault="005E7F13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 Основная общеобразовательная программа дошкольного образования ДОУ реализуется в полном объеме.</w:t>
      </w:r>
    </w:p>
    <w:p w:rsidR="00F26B05" w:rsidRDefault="00F26B0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6B05" w:rsidRPr="00B67C8F" w:rsidRDefault="00F26B0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4.Организация образовательного процесса</w:t>
      </w:r>
    </w:p>
    <w:p w:rsidR="00E83639" w:rsidRPr="00B67C8F" w:rsidRDefault="00E83639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4.1 </w:t>
      </w:r>
      <w:r w:rsidR="00B67C8F" w:rsidRPr="00B67C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Содержание образовательной деятельности</w:t>
      </w:r>
    </w:p>
    <w:p w:rsidR="00F26B05" w:rsidRPr="00B67C8F" w:rsidRDefault="00F26B0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дошкольном учреждении функционируют 9 групп: </w:t>
      </w:r>
    </w:p>
    <w:p w:rsidR="00F26B05" w:rsidRPr="00B67C8F" w:rsidRDefault="005D4A7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1. 2 группы 1-го младшего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дошкольного возраста (с 2 до 3 лет) Режим работы: 7.00 -19.00 </w:t>
      </w:r>
    </w:p>
    <w:p w:rsidR="00F26B05" w:rsidRPr="00B67C8F" w:rsidRDefault="005D4A7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1 группа  2-го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младшего дошкольного возраста (с 3 до 4 лет) Режим работы: 7.00 -19.00 </w:t>
      </w:r>
    </w:p>
    <w:p w:rsidR="00F26B05" w:rsidRPr="00B67C8F" w:rsidRDefault="005D4A7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1 группа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среднего дошкольного возраста (с 4 до 5 лет) Режим работы: 7. 00 -19.00</w:t>
      </w:r>
    </w:p>
    <w:p w:rsidR="00F26B05" w:rsidRPr="00B67C8F" w:rsidRDefault="005D4A7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4. 2 группы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старшего дошкольного возраста (с 5 до 6 лет) Режим работы: 7.00 -19.00</w:t>
      </w:r>
    </w:p>
    <w:p w:rsidR="00933E66" w:rsidRPr="00B67C8F" w:rsidRDefault="005D4A7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5. 2  подготовительные к школе группы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(с 6 до 7 лет) Режим работы: 7.00-19.00 </w:t>
      </w:r>
    </w:p>
    <w:p w:rsidR="00B67C8F" w:rsidRPr="00B67C8F" w:rsidRDefault="00933E66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6. Группа кратковременного пребывания в ДОУ Режим работы: 9.00-12.00 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Режим работы ДОУ осуществляется по пятидневной рабочей неделе. График работы 07.00-19.00 Выходные: суббота, воскресенье, праздничные дни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Основная образовательная программа ДОУ и учебный план были приведены в соответствие с ФГОС </w:t>
      </w:r>
      <w:proofErr w:type="gramStart"/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В структуре учебного плана отражена реализация обязательной части Программы и части, формируем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ой участниками образовательных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отношений. Образовательный процесс направлен на развитие детей в основных образовательных областях: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социально-коммуникативное развитие;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познавательное развитие;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речевое развитие;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художественно-эстетическое развитие; 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ym w:font="Symbol" w:char="F0B7"/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физическое развитие. Задачи образовательных областей реализуются в процессе </w:t>
      </w:r>
      <w:r w:rsidR="00E83639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организованно</w:t>
      </w:r>
      <w:r w:rsidR="00F26B05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деятельности, а также в ходе режимных моментов, совместной и самостоятельной деятельности детей ежедневно в различных видах детской деятельности (общении, игре, познавательно-исследовательской, двигательной, продуктивной деятельности). </w:t>
      </w:r>
    </w:p>
    <w:p w:rsidR="00B67C8F" w:rsidRPr="00B67C8F" w:rsidRDefault="00B67C8F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4.2. Организация образовательного процесса</w:t>
      </w:r>
    </w:p>
    <w:p w:rsidR="00B67C8F" w:rsidRPr="00B67C8F" w:rsidRDefault="00F26B05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Длительность </w:t>
      </w:r>
      <w:r w:rsidR="00E83639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организованно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 для детей от 2 до 3 лет не превышает 10 мин. Образовательная деятельность осуществляется в первую и вторую половину дня. </w:t>
      </w:r>
      <w:proofErr w:type="gramStart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Продолжительность </w:t>
      </w:r>
      <w:r w:rsidR="00E83639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организованно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 для детей: - во 2 младшей группе (от 3 до 4 лет) – не более 15 минут; - в средней группе (от 4 до 5 лет) – не более 20 минут; - в старшей группе (от 5 до 6 лет) – не более 25 минут; - в подготовительной группе (от 6 до 7 лет) – не более 30 минут.</w:t>
      </w:r>
      <w:proofErr w:type="gramEnd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Максимально допустимый объем образовательной нагрузки в первой половине дня не превышает: - во 2 младшей группе (от 3 до 4 лет) – 30 мин; - в средней группе (от 4 до 5 лет) – 40 мин; - в старшей группе (от 5 до 6 лет) – 45 мин; - в подготовительной группе (от 6 до 7 лет) – 1, 5 часа.</w:t>
      </w:r>
      <w:proofErr w:type="gramEnd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середине </w:t>
      </w:r>
      <w:r w:rsidR="00E83639"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организованной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 проводится физкультурная минутка. Перерывы между периодами образовательной 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сна, ее продолжительность составляет не более 25-30 минут в день.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образовательная деятельность сочетается с занятиями по физическому развитию и музыкальной деятельности. Построение образовательного процесса в ДОУ основывается на адекватных возрасту формах работы с детьми.</w:t>
      </w:r>
    </w:p>
    <w:p w:rsidR="00C1685A" w:rsidRDefault="00F26B05" w:rsidP="00C168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7C8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Вывод: </w:t>
      </w:r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Организация образовательного процесса строится с учетом требований ФГОС </w:t>
      </w:r>
      <w:proofErr w:type="gramStart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B67C8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СанПиН 2.4.1.3049 – 13. Характерными особенностями являются использование разнообразных форм организации образовательного процесса, создание условий для индивидуальной работы с детьми. Для организации самостоятельной деятельности детей предоставлен достаточный объем времени в режиме дня.</w:t>
      </w:r>
    </w:p>
    <w:p w:rsidR="00636C52" w:rsidRPr="00C1685A" w:rsidRDefault="007B442E" w:rsidP="00636C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5. Достижения воспитанников ДОУ</w:t>
      </w:r>
    </w:p>
    <w:p w:rsidR="004D79C8" w:rsidRDefault="009C3C27" w:rsidP="00C168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9C3C2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Воспитанники ДОУ </w:t>
      </w:r>
      <w:r w:rsidR="00561C27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активно участвую</w:t>
      </w:r>
    </w:p>
    <w:p w:rsidR="009C3C27" w:rsidRPr="00C1685A" w:rsidRDefault="009C3C27" w:rsidP="00C168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3C27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т в различных фестивалях и конкурсах, занимая достойные места и неоднократно призовые! Воспитанники принимают участие в музыкальных, игровых, физкультурно-оздоровительных и иных досуговых мероприятиях. Коллектив детского сада охотно участвует в общественной жизни города, организован и сплочен.</w:t>
      </w:r>
    </w:p>
    <w:p w:rsidR="009C3C27" w:rsidRDefault="009C3C27" w:rsidP="005E7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C3C2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Социальная активность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ДОУ. Участие в муниципальных, территориальных конкурсах, смотрах, фестивалях</w:t>
      </w:r>
    </w:p>
    <w:tbl>
      <w:tblPr>
        <w:tblW w:w="9853" w:type="dxa"/>
        <w:tblInd w:w="-601" w:type="dxa"/>
        <w:shd w:val="clear" w:color="auto" w:fill="FFFE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161"/>
        <w:gridCol w:w="1170"/>
      </w:tblGrid>
      <w:tr w:rsidR="00984E73" w:rsidRPr="00C1685A" w:rsidTr="00DC7A1A">
        <w:trPr>
          <w:trHeight w:val="8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9C3C27" w:rsidP="009C3C2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9C3C27" w:rsidP="009C3C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Название конкурса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9C3C27" w:rsidP="009C3C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Итоги</w:t>
            </w:r>
          </w:p>
        </w:tc>
      </w:tr>
      <w:tr w:rsidR="00984E73" w:rsidRPr="00C1685A" w:rsidTr="00DC7A1A">
        <w:trPr>
          <w:trHeight w:val="9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9C3C27" w:rsidP="009C3C2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C3C27" w:rsidRPr="00C1685A" w:rsidRDefault="009C3C27" w:rsidP="009C3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68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4D79C8" w:rsidP="009C3C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Районный конкурс </w:t>
            </w:r>
            <w:r w:rsidR="00984E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«Танцы братских народов»</w:t>
            </w:r>
            <w:r w:rsidR="009C3C27"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984E7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посвященный Дню Конституции Российской Федерации </w:t>
            </w:r>
            <w:r w:rsidR="009C3C27"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236950" w:rsidP="0023695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1</w:t>
            </w:r>
            <w:r w:rsidR="009C3C27"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</w:tc>
      </w:tr>
      <w:tr w:rsidR="00984E73" w:rsidRPr="00C1685A" w:rsidTr="00DC7A1A">
        <w:trPr>
          <w:trHeight w:val="12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Pr="00C1685A" w:rsidRDefault="00236950" w:rsidP="009C3C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C7A1A" w:rsidRDefault="00DC7A1A" w:rsidP="00DC7A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Районный конкурс одаренных и талантливых детей </w:t>
            </w:r>
          </w:p>
          <w:p w:rsidR="009C3C27" w:rsidRDefault="00DC7A1A" w:rsidP="00DC7A1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«Юные таланты» в номинации «Юный танцор»</w:t>
            </w:r>
          </w:p>
          <w:p w:rsidR="00984E73" w:rsidRPr="00C1685A" w:rsidRDefault="00984E73" w:rsidP="0023695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34B0" w:rsidRDefault="00236950" w:rsidP="0023695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1685A" w:rsidRPr="00C168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место</w:t>
            </w:r>
          </w:p>
          <w:p w:rsidR="00984E73" w:rsidRDefault="00984E73" w:rsidP="0023695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84E73" w:rsidRPr="00C1685A" w:rsidRDefault="00984E73" w:rsidP="0023695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E73" w:rsidRPr="00C1685A" w:rsidTr="00DC7A1A">
        <w:trPr>
          <w:trHeight w:val="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Default="009C3C27" w:rsidP="002369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C7A1A" w:rsidRPr="00C1685A" w:rsidRDefault="00DC7A1A" w:rsidP="002369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C27" w:rsidRDefault="009C3C27" w:rsidP="002369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84E73" w:rsidRPr="00C1685A" w:rsidRDefault="00984E73" w:rsidP="002369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EE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34B0" w:rsidRPr="00C1685A" w:rsidRDefault="00CE34B0" w:rsidP="002369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1685A" w:rsidRDefault="00C1685A" w:rsidP="009C3C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C3C27" w:rsidRDefault="009C3C27" w:rsidP="009C3C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3C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C1685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ВЫВОД:</w:t>
      </w:r>
      <w:r w:rsidR="002F209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1685A"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Благоприятный психологический климат в дошкольном образовательном учреждении, обогащенная предметно-развивающая среда, подгото</w:t>
      </w:r>
      <w:r w:rsid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вленная творческим коллективом </w:t>
      </w:r>
      <w:r w:rsidR="00C1685A" w:rsidRPr="00C168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ДОУ, обеспечивают возможность каждому ребенку реализовать свои способности, многогранно раскрыться, достигнуть значительных успехов по разным направлениям развития.</w:t>
      </w:r>
    </w:p>
    <w:p w:rsidR="009C3C27" w:rsidRDefault="00C1685A" w:rsidP="00C1685A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6. Качество кадрового обеспечения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Педаго</w:t>
      </w:r>
      <w:r w:rsidR="001404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гический коллектив состоит из 28</w:t>
      </w: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человек, из них: 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Старший воспитатель – 1чел. 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Воспитатели –  22чел</w:t>
      </w:r>
    </w:p>
    <w:p w:rsidR="00873B76" w:rsidRPr="004F0DDE" w:rsidRDefault="001404A4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Учитель-логопед-2</w:t>
      </w:r>
      <w:r w:rsidR="00873B76"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Инструктор по физической культуре – 1 </w:t>
      </w:r>
    </w:p>
    <w:p w:rsidR="00873B76" w:rsidRPr="004F0DDE" w:rsidRDefault="001404A4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Педагог-психолог – 1</w:t>
      </w:r>
      <w:r w:rsidR="00873B76"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Педагог дополнительного-</w:t>
      </w:r>
      <w:r w:rsidR="001404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0E223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чел</w:t>
      </w:r>
      <w:r w:rsidR="000E223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Одним из важнейших условий эффективности образовательного процесса является профессиональный уровень педагогического коллектива ДОУ</w:t>
      </w:r>
      <w:proofErr w:type="gramStart"/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3B76" w:rsidRPr="004F0DDE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0</w:t>
      </w:r>
      <w:r w:rsidR="001404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1.01.2020</w:t>
      </w: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г образовательный и профессиональный уровень педагогического коллектива следующий: </w:t>
      </w:r>
    </w:p>
    <w:p w:rsidR="00873B76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Образование: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3B76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Высшее образование – 24,13%</w:t>
      </w:r>
    </w:p>
    <w:p w:rsidR="00591A42" w:rsidRDefault="00873B76" w:rsidP="00BD4864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Среднее специальное образование-</w:t>
      </w:r>
      <w:r w:rsidR="005F43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75,87%</w:t>
      </w:r>
      <w:r w:rsidR="00591A4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91A42" w:rsidRDefault="00591A42" w:rsidP="00591A4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3B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Работа с кадрами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была направлена на повышение профессионализма, творческого потенциала педагогической культуры педагогов, оказание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методической помощи педагогам.  Составлен план  прохождения аттестации, прохождения курсов повышения квалификации педагогов.</w:t>
      </w:r>
    </w:p>
    <w:p w:rsidR="00591A42" w:rsidRDefault="00591A42" w:rsidP="00591A4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Дошкольное образовательное учреждение  укомплектовано кадрами  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73B76" w:rsidRDefault="00873B76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BD4864" w:rsidRDefault="00591A42" w:rsidP="00873B76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591A4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Вывод: </w:t>
      </w:r>
      <w:r w:rsidRPr="00591A4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анализ профессионального уровня педагогов позволяет сделать вывод о том, что в целом коллектив ДОУ раб</w:t>
      </w:r>
      <w:r w:rsidR="00BD486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отоспособный, </w:t>
      </w:r>
      <w:r w:rsidRPr="00591A4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объединен общими целями и задачами. В 201</w:t>
      </w:r>
      <w:r w:rsidR="00745F3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91A4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г педагоги активно участвовали в конкурсном движении. Образовательный и квалификационный уровень педагогического коллектива является достаточным для проведения </w:t>
      </w:r>
      <w:proofErr w:type="spellStart"/>
      <w:r w:rsidRPr="00591A4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591A4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-образовательной деятельности.</w:t>
      </w:r>
    </w:p>
    <w:p w:rsidR="00BD4864" w:rsidRDefault="00BD4864" w:rsidP="00873B76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D486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6.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Учебно-методическое обеспечение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Учебно-методическое обеспечение процесса обучения - это совокупность методических учебных материалов, используемых в процессе обучения. Образовательная деятельность в ДОУ строится на основе образовательной программы дошкольного образования. Для эффективного решения образовательных задач по пяти образовательным областям используются программы, технологии, методические пособия.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Педагогические работники имеют право на бесплатное пользование следующими методическими услугами: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 использование методических разработок, имеющихся в ДОУ;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 </w:t>
      </w:r>
      <w:proofErr w:type="gramStart"/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методический анализ</w:t>
      </w:r>
      <w:proofErr w:type="gramEnd"/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 помощь в разработке учебно-методической и иной документации, необходимой для осуществления профессиональной деятельности;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 помощь в освоении и разработке инновационных программ и технологий;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 участие в тематических семинарах, методических объединениях, групповых и индивидуальных консультациях, педагогических чтениях, мастер-классах, методических выставках, других формах методической работы;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 получение методической помощи в осуществлении экспериментальной и инновационной деятельности.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Для получения методической помощи педагогический работник может обратиться к заведующему </w:t>
      </w:r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</w:t>
      </w: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старшему воспитателю </w:t>
      </w:r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</w:t>
      </w: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Педагогическим работникам по их запросам выдаются во временное пользование учебные и методические материалы, находящиеся в методическом кабинете.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Выдача педагогическим работникам во временное пользование учебных и методических материалов осуществляется старшим воспитателем.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ДОУ осуществляется подписка на периодические издания: журнал «Дошкольное воспитание», журнал «Дошкольное образование», журнал «</w:t>
      </w:r>
      <w:proofErr w:type="spellStart"/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Берийн</w:t>
      </w:r>
      <w:proofErr w:type="spellEnd"/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беш</w:t>
      </w:r>
      <w:proofErr w:type="spellEnd"/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» </w:t>
      </w:r>
    </w:p>
    <w:p w:rsidR="00BD4864" w:rsidRPr="00CE34B0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методическом кабинете собрана библиотека методической литературы и периодической печати. Методическая литература классифицирована по направлениям педагогической деятельности</w:t>
      </w:r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BD4864" w:rsidRDefault="00BD4864" w:rsidP="00BD4864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E34B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обеспеченность учебно-методической литературой ДОУ составляет 8</w:t>
      </w:r>
      <w:r w:rsidR="005207B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%. Необходимо пополнять учебно-методическую базу образовательного учреждения программно-методическим обеспечением в соответствии с ФГОС</w:t>
      </w:r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E34B0"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CE34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CE34B0" w:rsidRDefault="00CE34B0" w:rsidP="00BD4864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Pr="00CE34B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7. Библиотечно-информационное обеспечение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 ДОУ функционирует библиотека, расположенная в методическом кабинете. Библиотечный фонд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Педагогическим работникам ДОУ бесплатно предоставляется в пользование на время библиотечно-информационные ресурсы.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Педагогические работники ДОУ имеют право: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1) получать полную информацию о составе библиотечного фонда, информационных ресурсах и предоставляемых услугах;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2) получать консультационную помощь в поиске и выборе источников информации;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3) получать во временное пользование печатные издания и другие источники информации;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4) продлевать срок пользования документами; </w:t>
      </w:r>
    </w:p>
    <w:p w:rsidR="00CE34B0" w:rsidRPr="006A00D4" w:rsidRDefault="006A00D4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CE34B0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) получать консультационную помощь в работе с информацией на нетрадиционных носителях при пользовании электронным и иным оборудованием.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Бесплатный доступ педагогических работников к образовательным, методическим и научным услугам </w:t>
      </w:r>
      <w:r w:rsidR="006A00D4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</w:t>
      </w: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через сеть Интернет осуществляется по составленному графику с компьютера, установленного в методическом кабинете</w:t>
      </w:r>
      <w:r w:rsidR="006A00D4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Педагогическим работникам обеспечивается доступ к следующим электронным базам данных: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 профессиональные базы данных;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 информационные справочные системы;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 поисковые системы; </w:t>
      </w:r>
    </w:p>
    <w:p w:rsidR="00CE34B0" w:rsidRPr="006A00D4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 эле</w:t>
      </w:r>
      <w:r w:rsidR="006A00D4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ктронная библиотека Учреждения </w:t>
      </w:r>
    </w:p>
    <w:p w:rsidR="00CE34B0" w:rsidRDefault="00CE34B0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 методическом кабинете имеется доступ к электронной библиотеке ДОУ, в которой сосредоточены в электронном формате печатные издания по различным образовательным областям образовательной программы дошкольного образования, перечень ресурсов, размещённых в Интернет, интересных для педагогов и родителей </w:t>
      </w:r>
      <w:r w:rsidR="006A00D4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ДОУ. </w:t>
      </w: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Работа над пополнением фонда электронной библиотеке ведется</w:t>
      </w:r>
      <w:r w:rsidR="006A00D4"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Советом методического </w:t>
      </w:r>
      <w:r w:rsid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объединения.</w:t>
      </w:r>
    </w:p>
    <w:p w:rsidR="006A00D4" w:rsidRDefault="006A00D4" w:rsidP="00CE34B0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Pr="006A00D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Вывод: </w:t>
      </w: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ДОУ создано библиотечно-информационное обеспечение. Библиотечно-информационное обеспечение в 201</w:t>
      </w:r>
      <w:r w:rsidR="000B0AA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A00D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:rsidR="009B5F60" w:rsidRDefault="006A00D4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A00D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8.Матерально-техническая база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5F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 шести групповых  комнатах  спальные комнаты  отделены друг от друга.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детском саду имеются: групповые помещения, кабинет заведующего, методический кабинет, кабинет учителя - логопеда, музыкальный зал, физкультурный зал,  пищеблок, прачечная, медицинский кабинет.</w:t>
      </w:r>
      <w:proofErr w:type="gramEnd"/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</w:t>
      </w:r>
      <w:r w:rsidR="000B0A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персональными компьютерами.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 В детском саду имеется фотокамера, которая используется для съемки занятий, мероприятий, утренников. Отснятые материалы эпизодически используются в воспитательной работе.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Медицинский блок  включает в себя  медицинский, процедурный кабинет, и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заболеваний.</w:t>
      </w:r>
    </w:p>
    <w:p w:rsidR="009B5F60" w:rsidRDefault="009B5F60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5F6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Вывод: </w:t>
      </w:r>
      <w:r w:rsidRPr="009B5F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материально-технические условия ДОУ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B5F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соответствует требованиям СанПиН, правилам пожарной безопасности, охраны жизни и здоровья всех субъектов образовательного процесса, обеспечивает комплексную безопасность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Pr="009B5F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в соответствии с их возрастными и индивидуальными особенностями.</w:t>
      </w:r>
    </w:p>
    <w:p w:rsidR="004F0DDE" w:rsidRDefault="004F0DDE" w:rsidP="009B5F6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9.Учет гигиенических требований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F0D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Базовой целью ДОУ является создание оптимальных условий для эффективного решения проблем развития каждого дошкольника. Задача укрепления здоровья детей является необходимым условием их всестороннего развития и обеспечения нормальной жизнедеятельности растущего организма. Чтобы сохранить и улучшить здоровье ребёнка в один из самых ответственных периодов его жизни, необходима планомерная целенаправленная работа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 Деятельность 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сохранению и укреплению здоровья содержит 7 основных направлений: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1). Организация санитарно-эпидемиологического режима и создание педагогического охранительного режима жизнедеятельности детей.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2). Организация питания детей.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3). Обеспечение психологической безопасности детей во время пребывания их в ДОУ.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4). Организация профилактической работы.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5). Организация физкультурно-оздоровительной работы.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6). Создание предметно-развивающей, материально-технической и экологической среды пребывания ребёнка в ДОУ.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7). Формирование у детей осознанного, преобразовательного отношения к своему здоровью.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Санитарно-гигиеническое состояние ДОУ поддерживается в соответствии с установленными требованиями.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ДОУ имеется целый блок для системы работы по </w:t>
      </w:r>
      <w:proofErr w:type="spell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здоровьесбережению</w:t>
      </w:r>
      <w:proofErr w:type="spellEnd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- это медицинский кабинет,   изолятор.  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Организация режима пребывания ребёнка в 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строится с обязательным учётом возрастных  особенностях  ребёнка в течение недели и дня,    необходимости удовлетворения потребности ребёнка в двигательной активности, отдыхе.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В соответствии с этими критериями составлена сетка видов деятельности детей. При составлении сетки учитываются требования к общей длительности организованных видов деятельности, к распределению нагрузки в течение дня и в течение недели, к достаточной продолжительности пребывания детей на свежем воздухе, к смене видов деятельности в течение дня.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Расписание 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организованно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 и режим дня в ДОУ составлены на основе рекомендаций СанПиН 2.4.1.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3049-1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3, с обязательным учетом возраста детей, времени года (теплое и холодное время года).</w:t>
      </w:r>
      <w:proofErr w:type="gramEnd"/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режиме обязательно отражается время приема пищи, прогулок, дневного сна, занятий и свободной деятельности.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 время занятий, требующих высокой умственной нагрузки, в промежутках между занятиями воспитатели и педагоги проводят физкультминутки.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Особое значение в воспитании детей придаётся развитию движений через подвижные игры, как на физкультурных занятиях, так и в повседневной жизни.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физкультурных занятиях используются многообразные варианты подвижных игр: сюжетные, несюжетные, с элементами спортивных игр, игры-забавы и другие.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 ДОУ строго соблюдаются все нормы питания, предусмотренные санитарными нормами и правилами.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Организовано 4-х разовое питание на основе перспективного 10-дневного меню. Меню составляется по технологическим картам, которые позволяют выдержать все необходимые требования по приготовлению детских блюд.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При организации питания соблюдаются все физиологические и возрастные нормы в суточной потребности основных пищевых веществ.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 целью профилактики простудных заболеваний в ДОУ проводятся следующие мероприятия: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соблюдение температурного режима,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соблюдение режима дня,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ежедневные прогулки,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соблюдение сезонности одежды во время прогулок детей,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утренняя гимнастика,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выполнение режима проветривания помещения,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кварцевание</w:t>
      </w:r>
      <w:proofErr w:type="spellEnd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помещений,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динамические пауза между занятиями, физкультминутки на занятиях,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«Недели здоровья», «Веселые старты»,</w:t>
      </w:r>
    </w:p>
    <w:p w:rsidR="004F0DDE" w:rsidRPr="008F667D" w:rsidRDefault="004F0DDE" w:rsidP="004F0DD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проведение профилактических бесед с родителями.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Наряду с профилактической работой в дошкольном учреждении осуществляется система общеоздоровительных мероприятий, которая включает:</w:t>
      </w:r>
    </w:p>
    <w:p w:rsidR="004F0DDE" w:rsidRPr="008F667D" w:rsidRDefault="004F0DDE" w:rsidP="004F0DD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формирование культурно-гигиенических навыков</w:t>
      </w:r>
    </w:p>
    <w:p w:rsidR="004F0DDE" w:rsidRPr="008F667D" w:rsidRDefault="004F0DDE" w:rsidP="004F0DD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систему закаливающих мероприятий</w:t>
      </w:r>
    </w:p>
    <w:p w:rsidR="004F0DDE" w:rsidRPr="008F667D" w:rsidRDefault="004F0DDE" w:rsidP="004F0DD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витаминизацию блюд </w:t>
      </w:r>
    </w:p>
    <w:p w:rsidR="004F0DDE" w:rsidRPr="008F667D" w:rsidRDefault="004F0DDE" w:rsidP="004F0DD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оптимизацию двигательной деятельности детей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 группах  оборудованы физкультурные уголки, оснащённые  нетрадиционным спортивным оборудованием, в   группах отдельно выделены “Уголки Здоровья”, где находятся материалы оздоровительного характера (дидактические игры и пособия по разделу “Здоровье”, которые дети могут использовать как с помощью взрослых, так и самостоятельно.</w:t>
      </w:r>
      <w:proofErr w:type="gramEnd"/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Следует отметить, что в ДОУ организованы и проводятся закаливающие процедуры, так как регулярное закаливание организма ребенка повышает его устойчивость к воздействию различных неблагоприятных факторов внешней среды. С детьми проводятся: игровой самомассаж, подвижные игры и физические упражнения на воздухе, дыхательная гимнастика, физкультурные минутки, </w:t>
      </w:r>
      <w:proofErr w:type="spell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босохождение</w:t>
      </w:r>
      <w:proofErr w:type="spellEnd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летом  по «Дорожкам здоровья», физкультурные занятия на улице.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территории ДОУ оборудована спортивная  площадка для проведения занятий на воздухе, спортивных праздников и развлечений. Площадка  оснащена необходимым физкультурным оборудованием.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Наряду с обеспечением необходимых условий для сохранения и укрепления здоровья детей, в нашем дошкольном учреждении простроена система педагогической работы по формированию у дошкольника осознанного, преобразовательного отношения к своему здоровью.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Основной целью работы с детьми является формирование у них осознанного отношения к здоровью как ведущей ценности и мотивация к здоровому образу жизни.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Основной формой работы с детьми являются специально организованные занятия   «Уроки здоровья». </w:t>
      </w:r>
    </w:p>
    <w:p w:rsidR="004F0DDE" w:rsidRPr="008F667D" w:rsidRDefault="004F0DDE" w:rsidP="001566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Следует отметить тот факт, что работа с детьми не ограничивается учебным годом и не прекращается с наступлением летнего оздоровительного периода. Напротив, данная работа летом расширяется, поскольку именно в летний период созданы естественные природные условия для укрепления и сохранения здоровья детей. Поэтому в течение 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всех летних месяцев активно проводится работа по закаливанию (в процессе специально организованных закаливающих процедур, таких как </w:t>
      </w:r>
      <w:proofErr w:type="spell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босоножие</w:t>
      </w:r>
      <w:proofErr w:type="spellEnd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хождение по мокрой траве, а также игр с водой, солнечных и воздушных ванн)</w:t>
      </w:r>
      <w:r w:rsidR="00156613" w:rsidRPr="008F66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 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педагогами проводятся деловые игры, подгрупповые и индивидуальные консультации, семинары-практикумы, мастер-классы, презентации опыта работы отдельных педагогов.</w:t>
      </w:r>
    </w:p>
    <w:p w:rsidR="004F0DDE" w:rsidRPr="008F667D" w:rsidRDefault="004F0DDE" w:rsidP="001566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группах размещены уголки младшего воспитателя. В </w:t>
      </w:r>
      <w:proofErr w:type="gramStart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располагается информация о воздушном и температурном режиме,   правила уборки помещения, инструкция по проведению текущей дезинфекции.</w:t>
      </w:r>
      <w:r w:rsidRPr="008F66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F0DDE" w:rsidRPr="008F667D" w:rsidRDefault="004F0DDE" w:rsidP="004F0D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Все мероприятия по профилактике простудных и инфекционных заболеваний помогли снизить уровень заболеваемости детей. По сравнению с предыдущим годом он  снизился на </w:t>
      </w:r>
      <w:r w:rsidR="00E133F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%. Проц</w:t>
      </w:r>
      <w:r w:rsidR="00156613"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ентный показатель посещаемости  </w:t>
      </w:r>
      <w:r w:rsidRP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ДОУ детьми - соответствует среднему уровню.</w:t>
      </w:r>
    </w:p>
    <w:p w:rsidR="007F6512" w:rsidRDefault="007F6512" w:rsidP="007F65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F651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F6512" w:rsidRDefault="007F6512" w:rsidP="007F651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F65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Деятельность ДОУ осуществляется в соответствии с </w:t>
      </w:r>
      <w:r w:rsidRPr="007F65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СанПиН 2.4.1.3049-13</w:t>
      </w:r>
      <w:r w:rsidR="008F667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8F66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ДОУ медицинская сестра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работу с педагогическим коллективом по реабилитации детей в условиях детского сада</w:t>
      </w:r>
    </w:p>
    <w:p w:rsidR="007F6512" w:rsidRDefault="007F6512" w:rsidP="007F651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Проводятся </w:t>
      </w:r>
      <w:r w:rsidRPr="007F65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профилактические мероприятия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медицинской сестрой ДОУ</w:t>
      </w:r>
      <w:r w:rsidRPr="007F65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7F6512" w:rsidRDefault="007F6512" w:rsidP="007F65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осмотр детей во время утреннего приема;</w:t>
      </w:r>
    </w:p>
    <w:p w:rsidR="007F6512" w:rsidRDefault="007F6512" w:rsidP="007F65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антропометрические замеры</w:t>
      </w:r>
    </w:p>
    <w:p w:rsidR="007F6512" w:rsidRDefault="007F6512" w:rsidP="007F65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заболеваемости 1 раз в месяц, в квартал, 1 раз в год;</w:t>
      </w:r>
    </w:p>
    <w:p w:rsidR="007F6512" w:rsidRDefault="007F6512" w:rsidP="007F65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ежемесячное подведение итогов посещаемости детей;</w:t>
      </w:r>
    </w:p>
    <w:p w:rsidR="007F6512" w:rsidRDefault="007F6512" w:rsidP="007F651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лечебно-профилактические мероприятия:</w:t>
      </w:r>
    </w:p>
    <w:p w:rsidR="009C3C27" w:rsidRPr="009C3C27" w:rsidRDefault="009C3C27" w:rsidP="001738A5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="001738A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.Функционирование внутренней системы оценки качества образования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C43E13" w:rsidRDefault="00C43E13" w:rsidP="00C43E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Качество научно-методической работы;</w:t>
      </w:r>
    </w:p>
    <w:p w:rsidR="00C43E13" w:rsidRDefault="00C43E13" w:rsidP="00C43E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-образовательного процесса;</w:t>
      </w:r>
    </w:p>
    <w:p w:rsidR="00C43E13" w:rsidRDefault="00C43E13" w:rsidP="00C43E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Качество работы с родителями;</w:t>
      </w:r>
    </w:p>
    <w:p w:rsidR="00C43E13" w:rsidRDefault="00C43E13" w:rsidP="00C43E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Качество работы с педагогическими кадрами;</w:t>
      </w:r>
    </w:p>
    <w:p w:rsidR="00C43E13" w:rsidRDefault="00C43E13" w:rsidP="00C43E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Качество предметно-пространственной среды.</w:t>
      </w:r>
    </w:p>
    <w:p w:rsidR="001738A5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</w:t>
      </w:r>
    </w:p>
    <w:p w:rsidR="00C43E13" w:rsidRDefault="001738A5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38A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ДОУ</w:t>
      </w:r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выстроена четкая система методического контроля и анализа результативности </w:t>
      </w:r>
      <w:proofErr w:type="spellStart"/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-образовательного процесса по всем направлениям развития дошкольника и функционирования ДОУ в целом. Учебно-методическое обеспечение полностью соответствует ООПДО ДОУ, ФГОС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условиям</w:t>
      </w:r>
      <w:proofErr w:type="gramEnd"/>
      <w:r w:rsidR="00C43E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реализации основной общеобразовательной программы дошкольного образования.  Недостаточно в детском саду  наглядных пособий для всех групп. </w:t>
      </w:r>
    </w:p>
    <w:p w:rsidR="004A3D8E" w:rsidRDefault="004A3D8E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3D8E" w:rsidRPr="00413421" w:rsidRDefault="004A3D8E" w:rsidP="004A3D8E">
      <w:pPr>
        <w:jc w:val="center"/>
        <w:rPr>
          <w:rFonts w:ascii="Times New Roman" w:hAnsi="Times New Roman"/>
          <w:b/>
          <w:sz w:val="28"/>
          <w:szCs w:val="28"/>
        </w:rPr>
      </w:pPr>
      <w:r w:rsidRPr="00413421">
        <w:rPr>
          <w:rFonts w:ascii="Times New Roman" w:hAnsi="Times New Roman"/>
          <w:b/>
          <w:sz w:val="28"/>
          <w:szCs w:val="28"/>
        </w:rPr>
        <w:t>Результаты анализа показателей</w:t>
      </w:r>
    </w:p>
    <w:tbl>
      <w:tblPr>
        <w:tblStyle w:val="ab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4115"/>
        <w:gridCol w:w="96"/>
        <w:gridCol w:w="2172"/>
        <w:gridCol w:w="1067"/>
        <w:gridCol w:w="918"/>
        <w:gridCol w:w="1275"/>
      </w:tblGrid>
      <w:tr w:rsidR="004A3D8E" w:rsidRPr="00413421" w:rsidTr="00F54D7E">
        <w:trPr>
          <w:trHeight w:val="698"/>
        </w:trPr>
        <w:tc>
          <w:tcPr>
            <w:tcW w:w="705" w:type="dxa"/>
            <w:vMerge w:val="restart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№</w:t>
            </w:r>
          </w:p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413421">
              <w:rPr>
                <w:rFonts w:ascii="Times New Roman" w:hAnsi="Times New Roman"/>
                <w:b/>
                <w:szCs w:val="28"/>
              </w:rPr>
              <w:t>п</w:t>
            </w:r>
            <w:proofErr w:type="gramEnd"/>
            <w:r w:rsidRPr="00413421">
              <w:rPr>
                <w:rFonts w:ascii="Times New Roman" w:hAnsi="Times New Roman"/>
                <w:b/>
                <w:szCs w:val="28"/>
              </w:rPr>
              <w:t>/п</w:t>
            </w:r>
          </w:p>
        </w:tc>
        <w:tc>
          <w:tcPr>
            <w:tcW w:w="4115" w:type="dxa"/>
            <w:vMerge w:val="restart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Показатели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Единица измерения</w:t>
            </w:r>
          </w:p>
        </w:tc>
        <w:tc>
          <w:tcPr>
            <w:tcW w:w="1985" w:type="dxa"/>
            <w:gridSpan w:val="2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Календарный год</w:t>
            </w:r>
          </w:p>
        </w:tc>
        <w:tc>
          <w:tcPr>
            <w:tcW w:w="1275" w:type="dxa"/>
            <w:vMerge w:val="restart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Динамика</w:t>
            </w:r>
          </w:p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13421">
              <w:rPr>
                <w:rFonts w:ascii="Times New Roman" w:hAnsi="Times New Roman"/>
                <w:b/>
                <w:szCs w:val="28"/>
              </w:rPr>
              <w:t>+/-</w:t>
            </w:r>
          </w:p>
        </w:tc>
      </w:tr>
      <w:tr w:rsidR="004A3D8E" w:rsidRPr="00413421" w:rsidTr="00F54D7E">
        <w:trPr>
          <w:trHeight w:val="560"/>
        </w:trPr>
        <w:tc>
          <w:tcPr>
            <w:tcW w:w="705" w:type="dxa"/>
            <w:vMerge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115" w:type="dxa"/>
            <w:vMerge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A3D8E" w:rsidRPr="00413421" w:rsidRDefault="004A3D8E" w:rsidP="00ED38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201</w:t>
            </w:r>
            <w:r w:rsidR="00745F32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918" w:type="dxa"/>
            <w:vAlign w:val="center"/>
          </w:tcPr>
          <w:p w:rsidR="004A3D8E" w:rsidRPr="00413421" w:rsidRDefault="00745F32" w:rsidP="00ED38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2019</w:t>
            </w:r>
          </w:p>
        </w:tc>
        <w:tc>
          <w:tcPr>
            <w:tcW w:w="1275" w:type="dxa"/>
            <w:vMerge/>
          </w:tcPr>
          <w:p w:rsidR="004A3D8E" w:rsidRPr="00413421" w:rsidRDefault="004A3D8E" w:rsidP="00F54D7E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4A3D8E" w:rsidRPr="00413421" w:rsidTr="00F54D7E">
        <w:trPr>
          <w:trHeight w:val="404"/>
        </w:trPr>
        <w:tc>
          <w:tcPr>
            <w:tcW w:w="705" w:type="dxa"/>
            <w:vAlign w:val="center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9643" w:type="dxa"/>
            <w:gridSpan w:val="6"/>
            <w:vAlign w:val="center"/>
          </w:tcPr>
          <w:p w:rsidR="004A3D8E" w:rsidRPr="00413421" w:rsidRDefault="004A3D8E" w:rsidP="00F54D7E">
            <w:pPr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Образовательная деятельность</w:t>
            </w:r>
          </w:p>
        </w:tc>
      </w:tr>
      <w:tr w:rsidR="004A3D8E" w:rsidRPr="00413421" w:rsidTr="00F54D7E">
        <w:trPr>
          <w:trHeight w:val="1980"/>
        </w:trPr>
        <w:tc>
          <w:tcPr>
            <w:tcW w:w="705" w:type="dxa"/>
          </w:tcPr>
          <w:p w:rsidR="004A3D8E" w:rsidRPr="00413421" w:rsidRDefault="004A3D8E" w:rsidP="00F54D7E">
            <w:pPr>
              <w:jc w:val="center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lastRenderedPageBreak/>
              <w:t>1.1.</w:t>
            </w:r>
          </w:p>
        </w:tc>
        <w:tc>
          <w:tcPr>
            <w:tcW w:w="4211" w:type="dxa"/>
            <w:gridSpan w:val="2"/>
          </w:tcPr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 xml:space="preserve">- в </w:t>
            </w:r>
            <w:proofErr w:type="gramStart"/>
            <w:r w:rsidRPr="00413421">
              <w:rPr>
                <w:rFonts w:ascii="Times New Roman" w:hAnsi="Times New Roman"/>
                <w:szCs w:val="28"/>
              </w:rPr>
              <w:t>режиме полного дня</w:t>
            </w:r>
            <w:proofErr w:type="gramEnd"/>
            <w:r w:rsidRPr="00413421">
              <w:rPr>
                <w:rFonts w:ascii="Times New Roman" w:hAnsi="Times New Roman"/>
                <w:szCs w:val="28"/>
              </w:rPr>
              <w:t xml:space="preserve"> (8-12 часов);</w:t>
            </w: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- в режиме кратковременного пребывания (3-5 часов)</w:t>
            </w:r>
          </w:p>
        </w:tc>
        <w:tc>
          <w:tcPr>
            <w:tcW w:w="2172" w:type="dxa"/>
          </w:tcPr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Человек</w:t>
            </w: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Человек</w:t>
            </w:r>
          </w:p>
          <w:p w:rsidR="004A3D8E" w:rsidRPr="00413421" w:rsidRDefault="004A3D8E" w:rsidP="00F54D7E">
            <w:pPr>
              <w:spacing w:after="120"/>
              <w:rPr>
                <w:rFonts w:ascii="Times New Roman" w:hAnsi="Times New Roman"/>
                <w:szCs w:val="28"/>
              </w:rPr>
            </w:pPr>
            <w:r w:rsidRPr="00413421">
              <w:rPr>
                <w:rFonts w:ascii="Times New Roman" w:hAnsi="Times New Roman"/>
                <w:szCs w:val="28"/>
              </w:rPr>
              <w:t>Человек</w:t>
            </w:r>
          </w:p>
        </w:tc>
        <w:tc>
          <w:tcPr>
            <w:tcW w:w="1067" w:type="dxa"/>
          </w:tcPr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316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4A3D8E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81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Pr="00413421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35</w:t>
            </w:r>
          </w:p>
        </w:tc>
        <w:tc>
          <w:tcPr>
            <w:tcW w:w="918" w:type="dxa"/>
          </w:tcPr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331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30</w:t>
            </w:r>
            <w:r w:rsidR="00743174">
              <w:rPr>
                <w:rFonts w:ascii="Times New Roman" w:hAnsi="Times New Roman"/>
                <w:szCs w:val="28"/>
              </w:rPr>
              <w:t>1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Pr="00413421" w:rsidRDefault="002F2098" w:rsidP="0074317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4A3D8E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</w:tcPr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+15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Default="002F2098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+20</w:t>
            </w:r>
          </w:p>
          <w:p w:rsidR="004A3D8E" w:rsidRDefault="004A3D8E" w:rsidP="00F54D7E">
            <w:pPr>
              <w:rPr>
                <w:rFonts w:ascii="Times New Roman" w:hAnsi="Times New Roman"/>
                <w:szCs w:val="28"/>
              </w:rPr>
            </w:pPr>
          </w:p>
          <w:p w:rsidR="004A3D8E" w:rsidRPr="00413421" w:rsidRDefault="00743174" w:rsidP="00F54D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561C27">
              <w:rPr>
                <w:rFonts w:ascii="Times New Roman" w:hAnsi="Times New Roman"/>
                <w:szCs w:val="28"/>
              </w:rPr>
              <w:t xml:space="preserve">    -5</w:t>
            </w:r>
          </w:p>
        </w:tc>
      </w:tr>
      <w:tr w:rsidR="004A3D8E" w:rsidRPr="00413421" w:rsidTr="00F54D7E">
        <w:trPr>
          <w:trHeight w:val="411"/>
        </w:trPr>
        <w:tc>
          <w:tcPr>
            <w:tcW w:w="10348" w:type="dxa"/>
            <w:gridSpan w:val="7"/>
            <w:vAlign w:val="center"/>
          </w:tcPr>
          <w:p w:rsidR="004A3D8E" w:rsidRPr="00413421" w:rsidRDefault="004A3D8E" w:rsidP="00F54D7E">
            <w:pPr>
              <w:rPr>
                <w:rFonts w:ascii="Times New Roman" w:hAnsi="Times New Roman"/>
                <w:szCs w:val="28"/>
                <w:lang w:val="en-US"/>
              </w:rPr>
            </w:pPr>
            <w:r w:rsidRPr="00413421">
              <w:rPr>
                <w:rFonts w:ascii="Times New Roman" w:hAnsi="Times New Roman"/>
                <w:szCs w:val="28"/>
                <w:lang w:val="en-US"/>
              </w:rPr>
              <w:t>&lt;…&gt;</w:t>
            </w:r>
          </w:p>
        </w:tc>
      </w:tr>
    </w:tbl>
    <w:p w:rsidR="004A3D8E" w:rsidRPr="004A3D8E" w:rsidRDefault="004A3D8E" w:rsidP="004A3D8E">
      <w:pPr>
        <w:rPr>
          <w:rFonts w:ascii="Times New Roman" w:hAnsi="Times New Roman"/>
          <w:sz w:val="28"/>
          <w:szCs w:val="28"/>
        </w:rPr>
      </w:pPr>
    </w:p>
    <w:p w:rsidR="00C43E13" w:rsidRDefault="004A3D8E" w:rsidP="004A3D8E">
      <w:pPr>
        <w:spacing w:after="0"/>
        <w:ind w:left="-851" w:right="-142"/>
        <w:rPr>
          <w:rFonts w:ascii="Times New Roman" w:hAnsi="Times New Roman"/>
          <w:sz w:val="28"/>
          <w:szCs w:val="28"/>
        </w:rPr>
      </w:pPr>
      <w:r w:rsidRPr="004A3D8E">
        <w:rPr>
          <w:rFonts w:ascii="Times New Roman" w:hAnsi="Times New Roman"/>
          <w:sz w:val="28"/>
          <w:szCs w:val="28"/>
        </w:rPr>
        <w:t>Общий вывод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A3D8E">
        <w:rPr>
          <w:rFonts w:ascii="Times New Roman" w:hAnsi="Times New Roman"/>
          <w:sz w:val="28"/>
          <w:szCs w:val="28"/>
        </w:rPr>
        <w:t>Годичная численность</w:t>
      </w:r>
      <w:r w:rsidR="00561C27">
        <w:rPr>
          <w:rFonts w:ascii="Times New Roman" w:hAnsi="Times New Roman"/>
          <w:sz w:val="28"/>
          <w:szCs w:val="28"/>
        </w:rPr>
        <w:t xml:space="preserve"> воспитанников увеличилась на 15</w:t>
      </w:r>
      <w:r w:rsidRPr="004A3D8E">
        <w:rPr>
          <w:rFonts w:ascii="Times New Roman" w:hAnsi="Times New Roman"/>
          <w:sz w:val="28"/>
          <w:szCs w:val="28"/>
        </w:rPr>
        <w:t xml:space="preserve"> человек.</w:t>
      </w:r>
    </w:p>
    <w:p w:rsidR="004D1C10" w:rsidRPr="004A3D8E" w:rsidRDefault="004D1C10" w:rsidP="004A3D8E">
      <w:pPr>
        <w:spacing w:after="0"/>
        <w:ind w:left="-851" w:right="-142"/>
        <w:rPr>
          <w:rFonts w:ascii="Times New Roman" w:hAnsi="Times New Roman"/>
          <w:sz w:val="28"/>
          <w:szCs w:val="28"/>
        </w:rPr>
      </w:pPr>
    </w:p>
    <w:p w:rsidR="00C43E13" w:rsidRDefault="00C43E13" w:rsidP="004D1C1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D1C10" w:rsidRDefault="004D1C10" w:rsidP="004A3D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Показатели деятельности ДОУ</w:t>
      </w:r>
      <w:r w:rsidR="008F66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за 201</w:t>
      </w:r>
      <w:r w:rsidR="00561C2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="008F66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календарный год.</w:t>
      </w:r>
    </w:p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6204"/>
        <w:gridCol w:w="1720"/>
      </w:tblGrid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C43E13" w:rsidRDefault="00C43E1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измерения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/>
            </w:pP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561C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331</w:t>
            </w: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561C27" w:rsidP="00070C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70C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5570F1" w:rsidP="00070C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61C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561C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 в возрасте от 3 до 7 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561C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308 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режиме продлённого дня (12ч)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 (ТНР)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человек,</w:t>
            </w: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коррекции недостатков в физическом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(или) психическом развитии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0,3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человек,</w:t>
            </w:r>
          </w:p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24,13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 человек,</w:t>
            </w:r>
          </w:p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24,13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человек,</w:t>
            </w:r>
          </w:p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75,87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2" w:rsidRDefault="00FD08E2" w:rsidP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 человек</w:t>
            </w:r>
            <w:r w:rsidR="000C4F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43E13" w:rsidRDefault="00FD08E2" w:rsidP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75,87%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3045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человек,</w:t>
            </w:r>
          </w:p>
          <w:p w:rsidR="00C43E13" w:rsidRDefault="003131F2" w:rsidP="003045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04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0C4F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2" w:rsidRDefault="00304539" w:rsidP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D08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4F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r w:rsidR="00FD08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43E13" w:rsidRDefault="003131F2" w:rsidP="003045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04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D08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  общей численности педагогических работников, педагогический стаж работы которых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составляет: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/>
            </w:pP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 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человека,</w:t>
            </w:r>
          </w:p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89,65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0C4F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человека,</w:t>
            </w:r>
          </w:p>
          <w:p w:rsidR="00C43E13" w:rsidRDefault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79,31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0C4F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0C4F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43E13" w:rsidRDefault="000C4F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  <w:r w:rsidR="00C43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2" w:rsidRDefault="007A5726" w:rsidP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FD08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человек,</w:t>
            </w:r>
          </w:p>
          <w:p w:rsidR="00C43E13" w:rsidRDefault="007A5726" w:rsidP="00FD08E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  <w:r w:rsidR="00FD08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/>
            </w:pP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7A57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43E13" w:rsidTr="00C43E13">
        <w:trPr>
          <w:trHeight w:val="597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1.15.5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/>
            </w:pPr>
            <w:r>
              <w:t xml:space="preserve">               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 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C43E13" w:rsidTr="00C43E1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C43E13" w:rsidRDefault="00C43E13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C43E1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</w:tbl>
    <w:p w:rsidR="00C43E13" w:rsidRDefault="00C43E13" w:rsidP="00C43E1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3E13" w:rsidRDefault="00C43E13" w:rsidP="00C43E13"/>
    <w:p w:rsidR="00993FBE" w:rsidRDefault="00993FBE" w:rsidP="00C43E13"/>
    <w:p w:rsidR="00802B37" w:rsidRDefault="00802B37" w:rsidP="00C43E13"/>
    <w:sectPr w:rsidR="00802B37" w:rsidSect="00C43E1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E4" w:rsidRDefault="009320E4" w:rsidP="001B4DF2">
      <w:pPr>
        <w:spacing w:after="0" w:line="240" w:lineRule="auto"/>
      </w:pPr>
      <w:r>
        <w:separator/>
      </w:r>
    </w:p>
  </w:endnote>
  <w:endnote w:type="continuationSeparator" w:id="0">
    <w:p w:rsidR="009320E4" w:rsidRDefault="009320E4" w:rsidP="001B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E4" w:rsidRDefault="009320E4" w:rsidP="001B4DF2">
      <w:pPr>
        <w:spacing w:after="0" w:line="240" w:lineRule="auto"/>
      </w:pPr>
      <w:r>
        <w:separator/>
      </w:r>
    </w:p>
  </w:footnote>
  <w:footnote w:type="continuationSeparator" w:id="0">
    <w:p w:rsidR="009320E4" w:rsidRDefault="009320E4" w:rsidP="001B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734"/>
    <w:multiLevelType w:val="multilevel"/>
    <w:tmpl w:val="B2A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6747E"/>
    <w:multiLevelType w:val="multilevel"/>
    <w:tmpl w:val="952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75EB6"/>
    <w:multiLevelType w:val="multilevel"/>
    <w:tmpl w:val="65F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F5CF3"/>
    <w:multiLevelType w:val="multilevel"/>
    <w:tmpl w:val="5A6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07241A"/>
    <w:multiLevelType w:val="multilevel"/>
    <w:tmpl w:val="46DCC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D985C03"/>
    <w:multiLevelType w:val="multilevel"/>
    <w:tmpl w:val="7702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B30A87"/>
    <w:multiLevelType w:val="multilevel"/>
    <w:tmpl w:val="17BC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DF2DFE"/>
    <w:multiLevelType w:val="multilevel"/>
    <w:tmpl w:val="588EB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4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D"/>
    <w:rsid w:val="00030E4F"/>
    <w:rsid w:val="0003194F"/>
    <w:rsid w:val="00047AEB"/>
    <w:rsid w:val="00070C7F"/>
    <w:rsid w:val="00094DE4"/>
    <w:rsid w:val="000B0AA5"/>
    <w:rsid w:val="000B152E"/>
    <w:rsid w:val="000C4FFB"/>
    <w:rsid w:val="000E2230"/>
    <w:rsid w:val="00106C3E"/>
    <w:rsid w:val="00116D32"/>
    <w:rsid w:val="001404A4"/>
    <w:rsid w:val="00155CA9"/>
    <w:rsid w:val="00156613"/>
    <w:rsid w:val="001613D0"/>
    <w:rsid w:val="00163BAB"/>
    <w:rsid w:val="001654C2"/>
    <w:rsid w:val="001738A5"/>
    <w:rsid w:val="001751DE"/>
    <w:rsid w:val="001B4DF2"/>
    <w:rsid w:val="001C711E"/>
    <w:rsid w:val="001D6494"/>
    <w:rsid w:val="001E6B38"/>
    <w:rsid w:val="002354C7"/>
    <w:rsid w:val="00236950"/>
    <w:rsid w:val="002D4150"/>
    <w:rsid w:val="002F2098"/>
    <w:rsid w:val="00304539"/>
    <w:rsid w:val="003131F2"/>
    <w:rsid w:val="00341C20"/>
    <w:rsid w:val="00395075"/>
    <w:rsid w:val="003A23D3"/>
    <w:rsid w:val="003C4D14"/>
    <w:rsid w:val="00412FBB"/>
    <w:rsid w:val="00442878"/>
    <w:rsid w:val="0044507F"/>
    <w:rsid w:val="00460FAA"/>
    <w:rsid w:val="004622A8"/>
    <w:rsid w:val="004A3D8E"/>
    <w:rsid w:val="004B7F64"/>
    <w:rsid w:val="004D1C10"/>
    <w:rsid w:val="004D79C8"/>
    <w:rsid w:val="004E378B"/>
    <w:rsid w:val="004F0DDE"/>
    <w:rsid w:val="005207BE"/>
    <w:rsid w:val="0053738D"/>
    <w:rsid w:val="005570F1"/>
    <w:rsid w:val="00561C27"/>
    <w:rsid w:val="005631C4"/>
    <w:rsid w:val="00591A42"/>
    <w:rsid w:val="005D489B"/>
    <w:rsid w:val="005D4A75"/>
    <w:rsid w:val="005E7F13"/>
    <w:rsid w:val="005F43C1"/>
    <w:rsid w:val="0063148E"/>
    <w:rsid w:val="00636C52"/>
    <w:rsid w:val="00647DEF"/>
    <w:rsid w:val="006645E2"/>
    <w:rsid w:val="006A00D4"/>
    <w:rsid w:val="00743174"/>
    <w:rsid w:val="00745F32"/>
    <w:rsid w:val="0079127F"/>
    <w:rsid w:val="00795244"/>
    <w:rsid w:val="007A5726"/>
    <w:rsid w:val="007B442E"/>
    <w:rsid w:val="007F6512"/>
    <w:rsid w:val="00802B37"/>
    <w:rsid w:val="008347F4"/>
    <w:rsid w:val="00835EF3"/>
    <w:rsid w:val="00873B76"/>
    <w:rsid w:val="008F667D"/>
    <w:rsid w:val="009106DF"/>
    <w:rsid w:val="009320E4"/>
    <w:rsid w:val="00933E66"/>
    <w:rsid w:val="009428A5"/>
    <w:rsid w:val="00947279"/>
    <w:rsid w:val="0095432A"/>
    <w:rsid w:val="009641A8"/>
    <w:rsid w:val="00964F91"/>
    <w:rsid w:val="009849A7"/>
    <w:rsid w:val="00984E73"/>
    <w:rsid w:val="009851B5"/>
    <w:rsid w:val="009864F7"/>
    <w:rsid w:val="00993FBE"/>
    <w:rsid w:val="009B5F60"/>
    <w:rsid w:val="009C3C27"/>
    <w:rsid w:val="009E3F80"/>
    <w:rsid w:val="00A47952"/>
    <w:rsid w:val="00A768AA"/>
    <w:rsid w:val="00AD2426"/>
    <w:rsid w:val="00B07FF2"/>
    <w:rsid w:val="00B67C8F"/>
    <w:rsid w:val="00BA2493"/>
    <w:rsid w:val="00BB6A50"/>
    <w:rsid w:val="00BC5081"/>
    <w:rsid w:val="00BD1F8D"/>
    <w:rsid w:val="00BD4864"/>
    <w:rsid w:val="00BE2B4F"/>
    <w:rsid w:val="00BF0051"/>
    <w:rsid w:val="00C1685A"/>
    <w:rsid w:val="00C43E13"/>
    <w:rsid w:val="00C45052"/>
    <w:rsid w:val="00C46412"/>
    <w:rsid w:val="00C51112"/>
    <w:rsid w:val="00CB23BF"/>
    <w:rsid w:val="00CC5472"/>
    <w:rsid w:val="00CE34B0"/>
    <w:rsid w:val="00D322E9"/>
    <w:rsid w:val="00D35B72"/>
    <w:rsid w:val="00D83B92"/>
    <w:rsid w:val="00D877F6"/>
    <w:rsid w:val="00D96200"/>
    <w:rsid w:val="00DC7A1A"/>
    <w:rsid w:val="00DF295F"/>
    <w:rsid w:val="00E01394"/>
    <w:rsid w:val="00E04590"/>
    <w:rsid w:val="00E133FF"/>
    <w:rsid w:val="00E135CC"/>
    <w:rsid w:val="00E83639"/>
    <w:rsid w:val="00E8425A"/>
    <w:rsid w:val="00E96E6D"/>
    <w:rsid w:val="00ED38B1"/>
    <w:rsid w:val="00F057C1"/>
    <w:rsid w:val="00F26B05"/>
    <w:rsid w:val="00F54D7E"/>
    <w:rsid w:val="00F5514E"/>
    <w:rsid w:val="00F55FEB"/>
    <w:rsid w:val="00F733FA"/>
    <w:rsid w:val="00FD08E2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13D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D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DF2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F0DDE"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4A3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13D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D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DF2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F0DDE"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4A3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do-022.do95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do-033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E61E-F486-44E8-BDC5-B6E32B21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27</Pages>
  <Words>6125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Делопроизводитель</cp:lastModifiedBy>
  <cp:revision>50</cp:revision>
  <cp:lastPrinted>2020-08-17T08:51:00Z</cp:lastPrinted>
  <dcterms:created xsi:type="dcterms:W3CDTF">2018-04-19T12:40:00Z</dcterms:created>
  <dcterms:modified xsi:type="dcterms:W3CDTF">2020-08-17T09:57:00Z</dcterms:modified>
</cp:coreProperties>
</file>