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0D" w:rsidRDefault="00AD720D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20D" w:rsidRDefault="00AD720D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377C" w:rsidRDefault="0072377C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E75" w:rsidRDefault="00392E75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E75" w:rsidRDefault="00392E75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377C" w:rsidRDefault="0072377C" w:rsidP="00F90BB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BB2" w:rsidRPr="004B6437" w:rsidRDefault="00F90BB2" w:rsidP="00AD720D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4B6437">
        <w:rPr>
          <w:rFonts w:ascii="Times New Roman" w:eastAsia="Calibri" w:hAnsi="Times New Roman" w:cs="Times New Roman"/>
          <w:b/>
          <w:sz w:val="44"/>
          <w:szCs w:val="28"/>
        </w:rPr>
        <w:t>Анализ работы</w:t>
      </w:r>
    </w:p>
    <w:p w:rsidR="00392E75" w:rsidRDefault="00F90BB2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муниципального </w:t>
      </w:r>
      <w:r w:rsidR="00392E75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бюджетного </w:t>
      </w:r>
    </w:p>
    <w:p w:rsidR="00F90BB2" w:rsidRPr="004B6437" w:rsidRDefault="00F90BB2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дошкольного образовательного учреждения</w:t>
      </w:r>
    </w:p>
    <w:p w:rsidR="00392E75" w:rsidRDefault="00392E75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«Детский  сад</w:t>
      </w:r>
      <w:r w:rsidR="00F90BB2"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 им. С. Билимханова» </w:t>
      </w:r>
    </w:p>
    <w:p w:rsidR="00F90BB2" w:rsidRPr="004B6437" w:rsidRDefault="00F90BB2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с.</w:t>
      </w:r>
      <w:r w:rsidR="00392E75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</w:t>
      </w: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Новый-</w:t>
      </w:r>
      <w:proofErr w:type="spellStart"/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Беной</w:t>
      </w:r>
      <w:proofErr w:type="spellEnd"/>
    </w:p>
    <w:p w:rsidR="00F90BB2" w:rsidRPr="004B6437" w:rsidRDefault="00F90BB2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Гудермесского муниципального района»</w:t>
      </w:r>
    </w:p>
    <w:p w:rsidR="00F90BB2" w:rsidRPr="000A5B4E" w:rsidRDefault="00F90BB2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</w:pPr>
      <w:r w:rsidRPr="004B6437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 xml:space="preserve">за </w:t>
      </w:r>
      <w:r w:rsidR="002E5A3D">
        <w:rPr>
          <w:rFonts w:ascii="Times New Roman" w:eastAsia="Times New Roman" w:hAnsi="Times New Roman" w:cs="Times New Roman"/>
          <w:b/>
          <w:bCs/>
          <w:i/>
          <w:iCs/>
          <w:sz w:val="44"/>
          <w:szCs w:val="28"/>
          <w:lang w:eastAsia="ru-RU"/>
        </w:rPr>
        <w:t xml:space="preserve"> </w:t>
      </w:r>
      <w:r w:rsidR="002E5A3D" w:rsidRPr="000A5B4E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>2020-2021</w:t>
      </w:r>
      <w:r w:rsidR="00392E75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 xml:space="preserve"> учебный год.</w:t>
      </w:r>
    </w:p>
    <w:p w:rsidR="00F90BB2" w:rsidRPr="004B6437" w:rsidRDefault="00F90BB2" w:rsidP="00AD72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28"/>
          <w:lang w:eastAsia="ru-RU"/>
        </w:rPr>
      </w:pPr>
    </w:p>
    <w:p w:rsidR="00F90BB2" w:rsidRPr="004B6437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F90BB2" w:rsidRPr="004B6437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Default="00F90BB2" w:rsidP="00F90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20D" w:rsidRDefault="00AD720D" w:rsidP="00AD72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BB2" w:rsidRPr="000E34C2" w:rsidRDefault="00D06BC7" w:rsidP="00D06BC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16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90BB2" w:rsidRPr="000E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F90BB2" w:rsidRPr="000E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="00F90BB2" w:rsidRPr="000E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овый-Беной</w:t>
      </w:r>
      <w:proofErr w:type="spellEnd"/>
    </w:p>
    <w:p w:rsidR="00F90BB2" w:rsidRPr="000E34C2" w:rsidRDefault="00F90BB2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МБДОУ «Детский сад  им. С. Билимханова </w:t>
      </w:r>
      <w:proofErr w:type="spellStart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овый-Беной</w:t>
      </w:r>
      <w:proofErr w:type="spell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Гудермессого</w:t>
      </w:r>
      <w:proofErr w:type="spell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функционирует с 201</w:t>
      </w:r>
      <w:r w:rsidR="002E5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Здание детского сада  построено в 201</w:t>
      </w:r>
      <w:r w:rsidR="002E5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проекту, двухэтажное, светлое, авто</w:t>
      </w:r>
      <w:r w:rsidR="0084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номное отопление, вода</w:t>
      </w:r>
      <w:proofErr w:type="gramStart"/>
      <w:r w:rsidR="0084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канализация, сантехническое оборудование в удовлетворительном состоянии. Групповые комнаты и спальные комнаты отделены друг от друга. Каждая группа имеет свой вход и пожарный выход. Имеются музыкальный и физкультурные залы, методиче</w:t>
      </w:r>
      <w:r w:rsidR="0050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кабинет, кабинет психолога, учителя-логопеда.</w:t>
      </w:r>
    </w:p>
    <w:p w:rsidR="00F90BB2" w:rsidRPr="000E34C2" w:rsidRDefault="00F90BB2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Кухня обеспечена необходимыми наборами оборудования (бытовой холодильник– 2 штуки, электроплита – 2 штуки, </w:t>
      </w:r>
      <w:r w:rsidR="0068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морозильник-2штуки,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газовый котел.</w:t>
      </w:r>
      <w:proofErr w:type="gramEnd"/>
    </w:p>
    <w:p w:rsidR="00F90BB2" w:rsidRDefault="00F90BB2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прачечной имеются 2 стиральные машины с автоматическим управлением, центрифугой, сушильным бараба</w:t>
      </w:r>
      <w:r w:rsidR="007C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ном, сушильная 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                      – 1, утюг - 1.</w:t>
      </w:r>
    </w:p>
    <w:p w:rsidR="00F41461" w:rsidRPr="000E34C2" w:rsidRDefault="00F41461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BB2" w:rsidRPr="000E34C2" w:rsidRDefault="00F90BB2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кабинет оборудо</w:t>
      </w:r>
      <w:r w:rsidR="0068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ван, имеет изолятор, </w:t>
      </w:r>
      <w:proofErr w:type="gramStart"/>
      <w:r w:rsidR="0068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смотровую</w:t>
      </w:r>
      <w:proofErr w:type="gram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BB2" w:rsidRDefault="00F90BB2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детского сада занимает 6958  кв. м., площадь помещений  - 1315  кв. м. Для каждой группы есть отдельный участок, на котором размещены игровые постройки, строятся теневые навесы.</w:t>
      </w:r>
    </w:p>
    <w:p w:rsidR="00F41461" w:rsidRDefault="00F41461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461" w:rsidRDefault="00F41461" w:rsidP="005534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461" w:rsidRDefault="00F41461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35" w:rsidRDefault="00FB0E35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35" w:rsidRDefault="00FB0E35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35" w:rsidRDefault="00FB0E35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35" w:rsidRDefault="00FB0E35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35" w:rsidRDefault="00FB0E35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35" w:rsidRDefault="00FB0E35" w:rsidP="00F90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4A2" w:rsidRDefault="000434A2" w:rsidP="000434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МБДОУ «Детский сад им. С. Билимханова  </w:t>
      </w:r>
      <w:proofErr w:type="spellStart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овый-Беной</w:t>
      </w:r>
      <w:proofErr w:type="spellEnd"/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 </w:t>
      </w:r>
      <w:r w:rsidR="002E5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2020-2021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функциониров</w:t>
      </w:r>
      <w:r w:rsidR="00AE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 9 групп   </w:t>
      </w:r>
      <w:r w:rsidR="0055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5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списочным составом 286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из них:</w:t>
      </w: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817"/>
        <w:gridCol w:w="5563"/>
        <w:gridCol w:w="3509"/>
      </w:tblGrid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2E5A3D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 1 ранней 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группе</w:t>
            </w:r>
            <w:proofErr w:type="gramStart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Звездочка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9E4435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</w:t>
            </w:r>
            <w:r w:rsidR="0055717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 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младшей группе</w:t>
            </w:r>
            <w:proofErr w:type="gramStart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Ромашка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44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во 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младшей группе</w:t>
            </w:r>
            <w:proofErr w:type="gramStart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Родничок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9E4435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 средней 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«Бабочки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9E4435" w:rsidP="009E4435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средней группе</w:t>
            </w:r>
            <w:proofErr w:type="gramStart"/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55717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Солнышко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9E4435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</w:t>
            </w:r>
            <w:r w:rsidR="0055717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старшей группе</w:t>
            </w:r>
            <w:proofErr w:type="gramStart"/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 А</w:t>
            </w:r>
            <w:proofErr w:type="gramEnd"/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55717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Сказка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подготовительной  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Ласточка</w:t>
            </w:r>
            <w:r w:rsidR="00F41461"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0D1EE9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35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9E4435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 </w:t>
            </w:r>
            <w:r w:rsidR="009E44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подготовительной 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группе</w:t>
            </w:r>
            <w:proofErr w:type="gramStart"/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 В</w:t>
            </w:r>
            <w:proofErr w:type="gramEnd"/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55717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Мишутка</w:t>
            </w: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F41461" w:rsidRPr="00F41461" w:rsidTr="00F41461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9     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F41461" w:rsidP="00F41461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4146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ГКП</w:t>
            </w:r>
            <w:r w:rsidR="009E44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«Радуга»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61" w:rsidRPr="00F41461" w:rsidRDefault="0055717A" w:rsidP="00F41461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0434A2" w:rsidRPr="00F41461" w:rsidRDefault="00F41461" w:rsidP="00F4146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</w:p>
    <w:p w:rsidR="00F90BB2" w:rsidRPr="000E34C2" w:rsidRDefault="00F90BB2" w:rsidP="00F90B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2. </w:t>
      </w:r>
      <w:r w:rsidRPr="000E34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Структура управления образовательным учреждением. </w:t>
      </w:r>
    </w:p>
    <w:p w:rsidR="00F90BB2" w:rsidRPr="000E34C2" w:rsidRDefault="00F90BB2" w:rsidP="00F90BB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4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Нормативно-правовая  база ДОУ.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 Российской  Федерации.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 Чеченской  Республики.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 о  правах  ребенка.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   «Об  образовании в РФ».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 ЧР  «Об  образовании в ЧР».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 и  приказы  органов управления образованием  всех уровней.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Законодательные   и      иные     нормативно  правовые     акты   органов </w:t>
      </w:r>
    </w:p>
    <w:p w:rsidR="00F90BB2" w:rsidRPr="000E34C2" w:rsidRDefault="00F90BB2" w:rsidP="00F90B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 власти   и  управления  ЧР.</w:t>
      </w:r>
    </w:p>
    <w:p w:rsidR="00F90BB2" w:rsidRPr="000E34C2" w:rsidRDefault="00F90BB2" w:rsidP="00F90B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  акты.</w:t>
      </w:r>
    </w:p>
    <w:p w:rsidR="00F90BB2" w:rsidRPr="000E34C2" w:rsidRDefault="00F90BB2" w:rsidP="00F90B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BB2" w:rsidRPr="000E34C2" w:rsidRDefault="00F90BB2" w:rsidP="00F90B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Формы   и структура   управления.</w:t>
      </w:r>
    </w:p>
    <w:p w:rsidR="00F90BB2" w:rsidRPr="000E34C2" w:rsidRDefault="00F90BB2" w:rsidP="00F90B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Формами   самоуправления  ДОУ  являются:</w:t>
      </w:r>
    </w:p>
    <w:p w:rsidR="00F90BB2" w:rsidRPr="000E34C2" w:rsidRDefault="00F90BB2" w:rsidP="00F90B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Общее собрание МБДОУ;</w:t>
      </w:r>
    </w:p>
    <w:p w:rsidR="00F90BB2" w:rsidRPr="000E34C2" w:rsidRDefault="00F90BB2" w:rsidP="00F90B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Совет   педагогов   МБДОУ;</w:t>
      </w:r>
    </w:p>
    <w:p w:rsidR="00F90BB2" w:rsidRPr="000E34C2" w:rsidRDefault="00F90BB2" w:rsidP="00F90B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Родительский комитет МБДОУ.</w:t>
      </w:r>
    </w:p>
    <w:p w:rsidR="00F90BB2" w:rsidRPr="000E34C2" w:rsidRDefault="00F90BB2" w:rsidP="00F90B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ДОУ реализуется  возможность  участия  в  управлении   детским    садом    всех    участников  образовательного  процесса.  Заведующий детским   садом    занимает  место координатора стратегических направлений.  </w:t>
      </w:r>
    </w:p>
    <w:p w:rsidR="00F90BB2" w:rsidRDefault="00F90BB2" w:rsidP="00F90B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В детском саду функционирует  Первичная профсоюзная организация.</w:t>
      </w:r>
    </w:p>
    <w:p w:rsidR="00FB0E35" w:rsidRPr="000E34C2" w:rsidRDefault="00FB0E35" w:rsidP="00F90B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BB2" w:rsidRPr="000E34C2" w:rsidRDefault="00F90BB2" w:rsidP="00F90B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0E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 ДОУ   создана    структура    управления   в    соответствии                             с  целями и  содержанием работы учреждения, </w:t>
      </w:r>
      <w:r w:rsidRPr="000E34C2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обеспечиваются   государственные      гарантии   и    социально-правовая    защита  прав детей,   соблюдаются       права   участников    образовательного   процесса.</w:t>
      </w:r>
    </w:p>
    <w:p w:rsidR="0055717A" w:rsidRPr="00695809" w:rsidRDefault="00F90BB2" w:rsidP="0055717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</w:t>
      </w:r>
      <w:r w:rsidR="0055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гогическим коллективом ДОУ в 2020-2021 </w:t>
      </w: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году были намечены следующие </w:t>
      </w:r>
      <w:r w:rsidRPr="000E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55717A" w:rsidRPr="0055717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55717A" w:rsidRPr="00F53738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55717A" w:rsidRDefault="0055717A" w:rsidP="005571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422F">
        <w:rPr>
          <w:rFonts w:ascii="Times New Roman" w:hAnsi="Times New Roman"/>
          <w:b/>
          <w:sz w:val="28"/>
          <w:szCs w:val="28"/>
        </w:rPr>
        <w:t>1.</w:t>
      </w:r>
      <w:r w:rsidRPr="008F26AE">
        <w:rPr>
          <w:rFonts w:ascii="Times New Roman" w:hAnsi="Times New Roman"/>
          <w:sz w:val="28"/>
          <w:szCs w:val="28"/>
        </w:rPr>
        <w:t xml:space="preserve">  Продолжать работу по развитию речи с использованием разных форм и методов работы и современных технологий.</w:t>
      </w:r>
    </w:p>
    <w:p w:rsidR="0055717A" w:rsidRPr="008F26AE" w:rsidRDefault="0055717A" w:rsidP="005571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422F">
        <w:rPr>
          <w:rFonts w:ascii="Times New Roman" w:hAnsi="Times New Roman"/>
          <w:b/>
          <w:sz w:val="28"/>
          <w:szCs w:val="28"/>
        </w:rPr>
        <w:t>2</w:t>
      </w:r>
      <w:r w:rsidRPr="008F26AE">
        <w:rPr>
          <w:rFonts w:ascii="Times New Roman" w:hAnsi="Times New Roman"/>
          <w:sz w:val="28"/>
          <w:szCs w:val="28"/>
        </w:rPr>
        <w:t>. Совершенствовать работу по развитию элементарных математических представлений, используя методические приемы, сочетающие практическую и игровую деятельности.</w:t>
      </w:r>
    </w:p>
    <w:p w:rsidR="0055717A" w:rsidRPr="00833447" w:rsidRDefault="0055717A" w:rsidP="00557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22F">
        <w:rPr>
          <w:rFonts w:ascii="Times New Roman" w:hAnsi="Times New Roman" w:cs="Times New Roman"/>
          <w:b/>
          <w:sz w:val="28"/>
          <w:szCs w:val="28"/>
        </w:rPr>
        <w:t>3</w:t>
      </w:r>
      <w:r w:rsidRPr="008F26AE">
        <w:rPr>
          <w:rFonts w:ascii="Times New Roman" w:hAnsi="Times New Roman" w:cs="Times New Roman"/>
          <w:sz w:val="28"/>
          <w:szCs w:val="28"/>
        </w:rPr>
        <w:t>.</w:t>
      </w:r>
      <w:r w:rsidRPr="008F26A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нравственно – патриотических качеств, толерантного  сознания и поведения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717A" w:rsidRPr="00DD7214" w:rsidRDefault="0055717A" w:rsidP="00032B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90BB2" w:rsidRDefault="00F90BB2" w:rsidP="00F90BB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решения этих задач нами проведена определенная работа: </w:t>
      </w:r>
    </w:p>
    <w:p w:rsidR="00354FB4" w:rsidRPr="001405A3" w:rsidRDefault="00354FB4" w:rsidP="00354FB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задачи решались  в разных формах методической работы: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советы;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семинары-практикумы;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педчасы</w:t>
      </w:r>
      <w:proofErr w:type="spellEnd"/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просмотры;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мастер-классы;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смотры-конкурсы;  </w:t>
      </w:r>
    </w:p>
    <w:p w:rsidR="00354FB4" w:rsidRPr="001405A3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консультации;</w:t>
      </w:r>
    </w:p>
    <w:p w:rsidR="00354FB4" w:rsidRPr="00354FB4" w:rsidRDefault="00354FB4" w:rsidP="00354F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 педагогов.</w:t>
      </w:r>
    </w:p>
    <w:p w:rsidR="00F90BB2" w:rsidRPr="000E34C2" w:rsidRDefault="00F90BB2" w:rsidP="00F90B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Образовательный и квалификационный уровень педагогов</w:t>
      </w:r>
    </w:p>
    <w:p w:rsidR="001405A3" w:rsidRPr="001405A3" w:rsidRDefault="001405A3" w:rsidP="001405A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деятельности ДОУ.</w:t>
      </w:r>
    </w:p>
    <w:tbl>
      <w:tblPr>
        <w:tblStyle w:val="1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Должность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Количество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B86E09" w:rsidP="00B86E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15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55717A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0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Инструктор по ФИЗО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405A3" w:rsidRPr="001405A3" w:rsidTr="00E831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  </w:t>
            </w:r>
            <w:proofErr w:type="gramStart"/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</w:tbl>
    <w:p w:rsidR="001405A3" w:rsidRPr="001405A3" w:rsidRDefault="001405A3" w:rsidP="001405A3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5A3" w:rsidRPr="001405A3" w:rsidRDefault="001405A3" w:rsidP="001405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</w:t>
      </w:r>
    </w:p>
    <w:p w:rsidR="001405A3" w:rsidRPr="001405A3" w:rsidRDefault="001405A3" w:rsidP="001405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5A3" w:rsidRPr="001405A3" w:rsidRDefault="001405A3" w:rsidP="001405A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Методическая   работа  в  ДОУ  в  целом  оптимальна  и  эффективна,  имеются позитивные изменения профессиональных возможностей кадров и факторов, влияющих на качество </w:t>
      </w:r>
      <w:proofErr w:type="spellStart"/>
      <w:r w:rsidRPr="001405A3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405A3">
        <w:rPr>
          <w:rFonts w:ascii="Times New Roman" w:eastAsia="Calibri" w:hAnsi="Times New Roman" w:cs="Times New Roman"/>
          <w:sz w:val="28"/>
          <w:szCs w:val="28"/>
        </w:rPr>
        <w:t>-образовательного процесса в ДОУ:</w:t>
      </w:r>
    </w:p>
    <w:p w:rsidR="001405A3" w:rsidRPr="001405A3" w:rsidRDefault="001405A3" w:rsidP="001405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все воспитатели понимают суть происходящих в дошкольном образовании  изменений; у всех сформирована внутренняя мотивация к обновлению образовательного процесса в ДОУ  в соответствии с ФГОС </w:t>
      </w:r>
      <w:proofErr w:type="gramStart"/>
      <w:r w:rsidRPr="001405A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405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05A3" w:rsidRPr="001405A3" w:rsidRDefault="00BB1C38" w:rsidP="001405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62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% педагогов используют в работе с детьми личностно-ориентированную модель взаимодействия;</w:t>
      </w:r>
    </w:p>
    <w:p w:rsidR="001405A3" w:rsidRPr="0068070C" w:rsidRDefault="00BB1C38" w:rsidP="0068070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82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% педагогов владеют персональным компьютером, </w:t>
      </w:r>
      <w:r w:rsidR="001405A3" w:rsidRPr="00680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r w:rsidR="001405A3" w:rsidRPr="0068070C">
        <w:rPr>
          <w:rFonts w:ascii="Times New Roman" w:eastAsia="Calibri" w:hAnsi="Times New Roman" w:cs="Times New Roman"/>
          <w:sz w:val="28"/>
          <w:szCs w:val="28"/>
        </w:rPr>
        <w:t xml:space="preserve">% активно используют информационно-коммуникативные технологии в своей профессиональной деятельности; </w:t>
      </w:r>
    </w:p>
    <w:p w:rsidR="001405A3" w:rsidRPr="001405A3" w:rsidRDefault="001405A3" w:rsidP="001405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38% педагогов, содей</w:t>
      </w:r>
      <w:r w:rsidR="00724931">
        <w:rPr>
          <w:rFonts w:ascii="Times New Roman" w:eastAsia="Calibri" w:hAnsi="Times New Roman" w:cs="Times New Roman"/>
          <w:sz w:val="28"/>
          <w:szCs w:val="28"/>
        </w:rPr>
        <w:t>ствуя развитию внешних связей, 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активно участвовали в различных мероприятиях города.                                                         </w:t>
      </w:r>
    </w:p>
    <w:p w:rsidR="001405A3" w:rsidRPr="001405A3" w:rsidRDefault="001405A3" w:rsidP="001405A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 Но вместе с тем, в деятельности отдельных педагогов ДОУ сохраняются негативные стереотипы (учебно-дисциплинарная модель при проведении образовательной деятельности, авторитарный стиль в общении с детьми), имеются определенные проблемы (недостаточно верное понимание сути совместной </w:t>
      </w:r>
      <w:proofErr w:type="gramStart"/>
      <w:r w:rsidRPr="001405A3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взрослым и самостоятельной деятельности детей, комплексно-тематического планирования, интеграции; трудности в овладе</w:t>
      </w:r>
      <w:r w:rsidR="00B86E09">
        <w:rPr>
          <w:rFonts w:ascii="Times New Roman" w:eastAsia="Calibri" w:hAnsi="Times New Roman" w:cs="Times New Roman"/>
          <w:sz w:val="28"/>
          <w:szCs w:val="28"/>
        </w:rPr>
        <w:t>нии </w:t>
      </w:r>
      <w:r w:rsidRPr="001405A3">
        <w:rPr>
          <w:rFonts w:ascii="Times New Roman" w:eastAsia="Calibri" w:hAnsi="Times New Roman" w:cs="Times New Roman"/>
          <w:sz w:val="28"/>
          <w:szCs w:val="28"/>
        </w:rPr>
        <w:t>новыми способами организации образовательной</w:t>
      </w:r>
      <w:r w:rsidR="007C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деятельности). 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Педагоги   ДОУ   повышают свое    мастерство в  ходе прохождения аттестации,    повышения     квалификации,  в самообразовании.  </w:t>
      </w:r>
    </w:p>
    <w:p w:rsidR="001405A3" w:rsidRPr="001405A3" w:rsidRDefault="007C4998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Сведения о </w:t>
      </w:r>
      <w:r w:rsidR="001405A3" w:rsidRPr="001405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педагогических  кадрах  МБДОУ.</w:t>
      </w:r>
    </w:p>
    <w:tbl>
      <w:tblPr>
        <w:tblStyle w:val="1"/>
        <w:tblpPr w:leftFromText="180" w:rightFromText="180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1571"/>
        <w:gridCol w:w="1694"/>
        <w:gridCol w:w="1720"/>
        <w:gridCol w:w="1397"/>
        <w:gridCol w:w="2111"/>
        <w:gridCol w:w="1078"/>
      </w:tblGrid>
      <w:tr w:rsidR="001405A3" w:rsidRPr="001405A3" w:rsidTr="00E8311E">
        <w:trPr>
          <w:gridAfter w:val="1"/>
          <w:wAfter w:w="1096" w:type="dxa"/>
          <w:trHeight w:val="1133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Имеют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высшее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925390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Среднее специальное образование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925390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Первая катего</w:t>
            </w:r>
            <w:r w:rsidR="007C49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Default="00925390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  <w:p w:rsidR="00925390" w:rsidRPr="001405A3" w:rsidRDefault="00925390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405A3" w:rsidRPr="001405A3" w:rsidTr="00E8311E">
        <w:trPr>
          <w:trHeight w:val="644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405A3" w:rsidRPr="001405A3" w:rsidRDefault="00B86E09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20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405A3" w:rsidRPr="001405A3" w:rsidRDefault="00A9642C" w:rsidP="00A964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F90B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405A3" w:rsidRPr="001405A3" w:rsidRDefault="00925390" w:rsidP="00F90B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405A3" w:rsidRPr="001405A3" w:rsidRDefault="001405A3" w:rsidP="00A9642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925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925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1405A3" w:rsidRPr="001405A3" w:rsidRDefault="001405A3" w:rsidP="001405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укомплектовано кадрами  полностью. Педагоги детского сада повышают свой профессиональный  уровень, посещают методические  объединения, знакомятся   с опытом   работы  своих  коллег и   коллег  других дошкольных   учреждений.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организация образовательного процесса было построено в соответствии с образовательными  областями: </w:t>
      </w:r>
      <w:r w:rsidRPr="0014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физическое  развитие, </w:t>
      </w:r>
      <w:r w:rsidRPr="0014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социально-коммуникативное  развитие, познавательно развитие, речевое развитие,  художественно-эстетическое  развитие.                                 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задачи решаются </w:t>
      </w:r>
      <w:r w:rsidR="0027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в ходе организованно образователь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деятельности, но и в процессе  режимных моментов, в совместной деятельности детей с педагогом, в самостоятельной деятельности детей и  в совместной деятельности с семьей.</w:t>
      </w:r>
    </w:p>
    <w:p w:rsidR="001405A3" w:rsidRPr="001405A3" w:rsidRDefault="001405A3" w:rsidP="00140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Материально-техническое обеспечение ДОУ.</w:t>
      </w:r>
    </w:p>
    <w:p w:rsidR="001405A3" w:rsidRPr="001405A3" w:rsidRDefault="001405A3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среда в МБДОУ выступает не только условием творческого саморазвития личности ребенка, фактором оздоровления, но и показателем </w:t>
      </w:r>
    </w:p>
    <w:p w:rsidR="001405A3" w:rsidRPr="001405A3" w:rsidRDefault="001405A3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профессионализма педагогов.</w:t>
      </w:r>
    </w:p>
    <w:p w:rsidR="001405A3" w:rsidRPr="008139D6" w:rsidRDefault="001405A3" w:rsidP="001405A3">
      <w:pPr>
        <w:shd w:val="clear" w:color="auto" w:fill="FFFFFF"/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        </w:t>
      </w: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  территории  ДОУ    расположены   беседки. Помещение  и  участок учреждения  соответствуют    требованиям    СанПиНа,  нормам    и   правилам пожарной     безопасности.   Территория   детского  сада    ровная,   озеленена насаждениями   по    всему    периметру, имеются   различные виды деревьев и кустарников. Для прогулок детей оборудованы игровые площадки, на которых находятся    качели   и другой игровой инвентарь.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</w:t>
      </w:r>
      <w:r w:rsidR="00553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тей (размещены  клумбы,   </w:t>
      </w:r>
      <w:r w:rsidR="008745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огороды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 ис</w:t>
      </w:r>
      <w:r w:rsidR="00553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кусственное  озеро</w:t>
      </w:r>
      <w:proofErr w:type="gramStart"/>
      <w:r w:rsidR="00553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Оборудована     площадка    по     обучению     детей      правилам      дорожного  движения.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405A3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</w:t>
      </w:r>
      <w:r w:rsidR="0068070C">
        <w:rPr>
          <w:rFonts w:ascii="Calibri" w:eastAsia="Times New Roman" w:hAnsi="Calibri" w:cs="Times New Roman"/>
          <w:color w:val="000000"/>
          <w:sz w:val="28"/>
          <w:lang w:eastAsia="ru-RU"/>
        </w:rPr>
        <w:t>«</w:t>
      </w:r>
      <w:r w:rsidR="00271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 сад им. С. Билимханова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отвечает всем гигиеническим и санитарным требованиям: требования  к   условиям и режиму воспитания,  обучения  детей  в  ДОУ,   температурный  и световой   режим   соответствует    требованиям СанПиНа. Здание    снабжено системой    автономного   отопления    и     вентиляцией,    водопроводом.   Все эксплуатационное  оборудование    ДОУ  находится    в    исправном,     рабочем состоянии</w:t>
      </w:r>
      <w:r w:rsidR="00271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Предметная   развивающая   среда    ДОУ    оборудована   с    учетом возрастных особенностей   детей. Все элементы  среды связаны   между   собой     по содержанию, масштабу  и художественному  решению.</w:t>
      </w: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  ДОУ    имеются:</w:t>
      </w:r>
    </w:p>
    <w:p w:rsidR="001405A3" w:rsidRPr="001405A3" w:rsidRDefault="001405A3" w:rsidP="001405A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заведующего;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методический кабинет;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медицинский кабинет;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 психолога;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 логопеда</w:t>
      </w:r>
    </w:p>
    <w:p w:rsid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музыкальный  зал;</w:t>
      </w:r>
    </w:p>
    <w:p w:rsidR="00271C39" w:rsidRPr="001405A3" w:rsidRDefault="00271C39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зал;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 комнаты;</w:t>
      </w:r>
    </w:p>
    <w:p w:rsidR="001405A3" w:rsidRPr="00271C39" w:rsidRDefault="001405A3" w:rsidP="00271C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спальные  комнаты;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пищеблок;</w:t>
      </w:r>
    </w:p>
    <w:p w:rsidR="001405A3" w:rsidRPr="001405A3" w:rsidRDefault="001405A3" w:rsidP="00140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ванные  комнаты  для  проведения  закаливающих мероприятий.</w:t>
      </w: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В течение года решалась задача </w:t>
      </w:r>
      <w:r w:rsidRPr="001405A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оснащения предметно-развивающей среды. </w:t>
      </w: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начале учебного года проведена большая работа по ее созданию с учётом требований ФГОС ДО,  и  реализуемой образовательной программы. 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 создана с учетом возрастных  возможностей  детей, индивидуальных особенностей  воспитанников и конструируется таким образом, чтобы в течение дня каждый ребенок мог найти для себя   увлекательное занятие. В каждой возрастно</w:t>
      </w:r>
      <w:r w:rsidR="00B86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группе  созданы  необходимые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для самостоятельной, художественной, творческой, двигательной деятельности, оборудованы «уголки», в которых размещен познавательный и игровой материал в соответствии с возрастом детей.  Игровое оборудование расположено целесообразно, доступно для детей, игрушки подобраны в соответствии с возрастом и имеют развивающую направленность. </w:t>
      </w:r>
    </w:p>
    <w:p w:rsidR="00807114" w:rsidRPr="00B86E09" w:rsidRDefault="001405A3" w:rsidP="001405A3">
      <w:pPr>
        <w:shd w:val="clear" w:color="auto" w:fill="FFFFFF"/>
        <w:spacing w:before="48" w:line="360" w:lineRule="auto"/>
        <w:ind w:right="-1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Уделяется  особое внимание  и  эстетическому оформлению   помещений, так  как    среда играет большую роль в формировании личностных качеств  дошкольников. Ребенок находится  в  детском саду весь день, и необходимо,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  окружающая обстановка радовала его, способствовала    пробуждению    положительных    эмоций,   воспитанию хорошего вкуса.     </w:t>
      </w:r>
      <w:r w:rsidR="00B86E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047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Во всех возрастных группах   красивая детская мебель.  Мебель и игровое  оборудование    </w:t>
      </w:r>
      <w:proofErr w:type="gramStart"/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подобраны</w:t>
      </w:r>
      <w:proofErr w:type="gramEnd"/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с   учетом санитарных и психолого-педагогических требований.</w:t>
      </w:r>
    </w:p>
    <w:p w:rsidR="00807114" w:rsidRDefault="001405A3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Вывод: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предметно – развивающая среда в  детском саду оборудована с учётом возрастных особенностей детей. Все элементы среды связаны между собой по содержанию и художественному решению.</w:t>
      </w:r>
    </w:p>
    <w:p w:rsidR="00807114" w:rsidRPr="001405A3" w:rsidRDefault="00807114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Анализ  выполнения  годовых  задач.</w:t>
      </w:r>
    </w:p>
    <w:p w:rsidR="00807114" w:rsidRPr="00C64152" w:rsidRDefault="001405A3" w:rsidP="00C6415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Воспитание  и  обучение  детей  дошкольного  возраста  в ДОУ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807114" w:rsidRPr="001405A3" w:rsidRDefault="00807114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В целях  реализации  первостепенной  задачи  проведены  мероприятия:</w:t>
      </w: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Calibri" w:eastAsia="Calibri" w:hAnsi="Calibri" w:cs="Times New Roman"/>
          <w:b/>
        </w:rPr>
        <w:t xml:space="preserve">        </w:t>
      </w:r>
      <w:r w:rsidRPr="001405A3">
        <w:rPr>
          <w:rFonts w:ascii="Calibri" w:eastAsia="Calibri" w:hAnsi="Calibri" w:cs="Times New Roman"/>
        </w:rPr>
        <w:t xml:space="preserve"> 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правильной речи является одной     из  основных   задач дошкольного образования. В связи  с этим  перед педагогами  встал вопрос создания оптимальных психолого-педагогических условий для полноценного речевого развития детей. С   целью  решения     данной проблемы</w:t>
      </w:r>
      <w:r w:rsidRPr="001405A3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</w:t>
      </w:r>
      <w:r w:rsidRPr="001405A3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годовой    план   ДОУ  включена задача речевого развития  дошкольников. Решение поставленной задачи   осуществляется через различные мероприятия с детьми, педагогами и родителями. Цель у всех участников педагогического процесса едина – поиск эффективных  </w:t>
      </w:r>
      <w:proofErr w:type="gramStart"/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приемов   повышения    качества   речевого  развития  детей</w:t>
      </w:r>
      <w:proofErr w:type="gramEnd"/>
      <w:r w:rsidRPr="001405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Работу по организации полноценной речевой деятельности детей строили с одной стороны как систему игровых   упражнений   и  заданий, направленных   на    развитие умений    активно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lastRenderedPageBreak/>
        <w:t xml:space="preserve">слушать и правильно перерабатывать информацию, говорить самому, с другой стороны – использовать  инновационные  формы  работы.  Воспитатели  ДОУ ведут  целенаправленную  работу по   развитию речи детей. Особое  внимание  обращено  на  обучение   детей устной  связной  речи,  на  создание   системы проведения   </w:t>
      </w:r>
      <w:r w:rsidR="00807114">
        <w:rPr>
          <w:rFonts w:ascii="Times New Roman" w:eastAsia="Calibri" w:hAnsi="Times New Roman" w:cs="Times New Roman"/>
          <w:color w:val="0A0D10"/>
          <w:sz w:val="28"/>
          <w:szCs w:val="28"/>
        </w:rPr>
        <w:t>О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ОД   по  развитию  речи,  формирование  интереса  и  потребности  прослушивания  художественных  произведений.   Дети,  среди  них  особо  следует  отметить  вос</w:t>
      </w:r>
      <w:r w:rsidR="00807114">
        <w:rPr>
          <w:rFonts w:ascii="Times New Roman" w:eastAsia="Calibri" w:hAnsi="Times New Roman" w:cs="Times New Roman"/>
          <w:color w:val="0A0D10"/>
          <w:sz w:val="28"/>
          <w:szCs w:val="28"/>
        </w:rPr>
        <w:t>питанников   старших  и  средних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 групп,  в     большинстве  хорошо    понимают  русскую  разговорную   речь,  могут     выразить     свою   мысль,  знают  много  стихов,  сказок,   </w:t>
      </w:r>
      <w:proofErr w:type="spellStart"/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потешек</w:t>
      </w:r>
      <w:proofErr w:type="spellEnd"/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.       Проведенный тематический контроль   по  теме:  «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«Речевое  развитие  детей» </w:t>
      </w:r>
      <w:r w:rsidRPr="001405A3">
        <w:rPr>
          <w:rFonts w:ascii="Times New Roman" w:eastAsia="Calibri" w:hAnsi="Times New Roman" w:cs="Times New Roman"/>
          <w:color w:val="0A0D10"/>
          <w:sz w:val="28"/>
          <w:szCs w:val="28"/>
        </w:rPr>
        <w:t>показал,  что  в  группах оборудованы уголки книг с подбором художественной литературы, имеются дидактические игры, согласно возрасту. Оборудованы уголки для театрализованной деятельности.  Педагоги используют инновационные  технологии, согласно программным требованиям.</w:t>
      </w:r>
    </w:p>
    <w:p w:rsidR="00071C23" w:rsidRDefault="00906609" w:rsidP="001405A3">
      <w:pPr>
        <w:spacing w:after="0" w:line="360" w:lineRule="auto"/>
        <w:rPr>
          <w:rFonts w:ascii="Times New Roman" w:eastAsia="Calibri" w:hAnsi="Times New Roman" w:cs="Times New Roman"/>
          <w:color w:val="0A0D10"/>
          <w:sz w:val="28"/>
          <w:szCs w:val="28"/>
        </w:rPr>
      </w:pPr>
      <w:r>
        <w:rPr>
          <w:rFonts w:ascii="Times New Roman" w:eastAsia="Calibri" w:hAnsi="Times New Roman" w:cs="Times New Roman"/>
          <w:color w:val="0A0D10"/>
          <w:sz w:val="28"/>
          <w:szCs w:val="28"/>
        </w:rPr>
        <w:t xml:space="preserve">      </w:t>
      </w:r>
    </w:p>
    <w:p w:rsidR="00071C23" w:rsidRDefault="00071C23" w:rsidP="001405A3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6A3B36" w:rsidRDefault="006A3B36" w:rsidP="001405A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</w:t>
      </w:r>
      <w:r w:rsidR="001405A3" w:rsidRPr="001405A3">
        <w:rPr>
          <w:rFonts w:ascii="Times New Roman" w:eastAsia="Calibri" w:hAnsi="Times New Roman" w:cs="Times New Roman"/>
          <w:sz w:val="28"/>
        </w:rPr>
        <w:t xml:space="preserve">     </w:t>
      </w:r>
      <w:r w:rsidR="001405A3" w:rsidRPr="001405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 реализации   задачи  речевого  развития  дошкольников проведены мероприятия:  </w:t>
      </w:r>
    </w:p>
    <w:tbl>
      <w:tblPr>
        <w:tblStyle w:val="3"/>
        <w:tblW w:w="9855" w:type="dxa"/>
        <w:tblLayout w:type="fixed"/>
        <w:tblLook w:val="04A0" w:firstRow="1" w:lastRow="0" w:firstColumn="1" w:lastColumn="0" w:noHBand="0" w:noVBand="1"/>
      </w:tblPr>
      <w:tblGrid>
        <w:gridCol w:w="1668"/>
        <w:gridCol w:w="3527"/>
        <w:gridCol w:w="4660"/>
      </w:tblGrid>
      <w:tr w:rsidR="006A3B36" w:rsidRPr="000E34C2" w:rsidTr="00A11BD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B36" w:rsidRPr="000E34C2" w:rsidRDefault="006A3B36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B36" w:rsidRPr="000E34C2" w:rsidRDefault="006A3B36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B36" w:rsidRPr="000E34C2" w:rsidRDefault="006A3B36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A11BDE" w:rsidRPr="000E34C2" w:rsidTr="00A11BDE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73666B">
            <w:pPr>
              <w:spacing w:after="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A11BDE" w:rsidRPr="000E34C2" w:rsidRDefault="00A11BDE" w:rsidP="00E8311E">
            <w:pPr>
              <w:spacing w:after="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73666B" w:rsidRPr="0044473A" w:rsidRDefault="0073666B" w:rsidP="0073666B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473A">
              <w:rPr>
                <w:rFonts w:ascii="Times New Roman" w:hAnsi="Times New Roman"/>
                <w:bCs/>
                <w:sz w:val="28"/>
                <w:szCs w:val="28"/>
              </w:rPr>
              <w:t xml:space="preserve">Совершенствовать работу в ДОУ по речевому развитию </w:t>
            </w:r>
            <w:r w:rsidRPr="004447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детей.</w:t>
            </w:r>
          </w:p>
          <w:p w:rsidR="00A11BDE" w:rsidRPr="000E34C2" w:rsidRDefault="00A11BDE" w:rsidP="00E8311E">
            <w:pPr>
              <w:spacing w:line="360" w:lineRule="auto"/>
              <w:ind w:left="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EB0B4A" w:rsidRDefault="00A11BDE" w:rsidP="00A11BDE">
            <w:pPr>
              <w:rPr>
                <w:rFonts w:ascii="Times New Roman" w:hAnsi="Times New Roman"/>
                <w:sz w:val="28"/>
                <w:szCs w:val="28"/>
              </w:rPr>
            </w:pPr>
            <w:r w:rsidRPr="00EB0B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Педагогический    час  </w:t>
            </w:r>
          </w:p>
          <w:p w:rsidR="00A11BDE" w:rsidRPr="000E34C2" w:rsidRDefault="00A11BDE" w:rsidP="00A11BDE">
            <w:pPr>
              <w:shd w:val="clear" w:color="auto" w:fill="FFFFFF"/>
              <w:spacing w:line="338" w:lineRule="atLeas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2B01D4" w:rsidRDefault="00A11BDE" w:rsidP="00A11BDE">
            <w:pPr>
              <w:shd w:val="clear" w:color="auto" w:fill="FFFFFF"/>
              <w:spacing w:line="338" w:lineRule="atLeast"/>
              <w:rPr>
                <w:rFonts w:eastAsia="Times New Roman"/>
                <w:color w:val="000000"/>
                <w:lang w:eastAsia="ru-RU"/>
              </w:rPr>
            </w:pPr>
            <w:r w:rsidRPr="002B01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D409E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Использование новых технологий в работе по развитию речи дошкольников</w:t>
            </w:r>
            <w:r w:rsidRPr="002B01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A11BDE" w:rsidRPr="000E34C2" w:rsidRDefault="00A11BDE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409E0" w:rsidRPr="000E34C2" w:rsidTr="00D409E0">
        <w:trPr>
          <w:gridAfter w:val="2"/>
          <w:wAfter w:w="8187" w:type="dxa"/>
          <w:trHeight w:val="49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409E0" w:rsidRPr="000E34C2" w:rsidRDefault="00D409E0" w:rsidP="00E8311E">
            <w:pPr>
              <w:spacing w:line="360" w:lineRule="auto"/>
              <w:ind w:left="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11BDE" w:rsidRPr="000E34C2" w:rsidTr="00A11BDE">
        <w:trPr>
          <w:trHeight w:val="103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Семинар</w:t>
            </w:r>
            <w:r w:rsidRPr="000E34C2">
              <w:rPr>
                <w:sz w:val="28"/>
                <w:szCs w:val="28"/>
              </w:rPr>
              <w:t xml:space="preserve"> - </w:t>
            </w:r>
            <w:r w:rsidRPr="000E34C2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D409E0" w:rsidP="00E8311E">
            <w:pPr>
              <w:shd w:val="clear" w:color="auto" w:fill="FFFFFF"/>
              <w:spacing w:before="224" w:after="2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«Современные технологии речевого развития детей дошкольного возраста</w:t>
            </w:r>
            <w:r w:rsidR="00A11B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A11BDE" w:rsidRPr="000E34C2" w:rsidTr="00A11BDE"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rPr>
                <w:rFonts w:ascii="Times New Roman" w:hAnsi="Times New Roman"/>
                <w:sz w:val="28"/>
                <w:szCs w:val="28"/>
              </w:rPr>
            </w:pPr>
            <w:r w:rsidRPr="000E34C2">
              <w:rPr>
                <w:rFonts w:ascii="Times New Roman" w:hAnsi="Times New Roman"/>
                <w:sz w:val="28"/>
                <w:szCs w:val="28"/>
              </w:rPr>
              <w:t xml:space="preserve">Тематическая  </w:t>
            </w:r>
            <w:r w:rsidR="00D409E0">
              <w:rPr>
                <w:rFonts w:ascii="Times New Roman" w:hAnsi="Times New Roman"/>
                <w:sz w:val="28"/>
                <w:szCs w:val="28"/>
              </w:rPr>
              <w:t>проверка (средни</w:t>
            </w:r>
            <w:r w:rsidRPr="000E34C2">
              <w:rPr>
                <w:rFonts w:ascii="Times New Roman" w:hAnsi="Times New Roman"/>
                <w:sz w:val="28"/>
                <w:szCs w:val="28"/>
              </w:rPr>
              <w:t>е группы)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rPr>
                <w:rFonts w:ascii="Times New Roman" w:hAnsi="Times New Roman"/>
                <w:sz w:val="28"/>
                <w:szCs w:val="28"/>
              </w:rPr>
            </w:pPr>
            <w:r w:rsidRPr="000E34C2">
              <w:rPr>
                <w:rFonts w:ascii="Times New Roman" w:hAnsi="Times New Roman"/>
                <w:sz w:val="28"/>
                <w:szCs w:val="28"/>
              </w:rPr>
              <w:t xml:space="preserve"> «Речевое  развитие  детей» </w:t>
            </w:r>
          </w:p>
        </w:tc>
      </w:tr>
      <w:tr w:rsidR="00A11BDE" w:rsidRPr="000E34C2" w:rsidTr="00A11BDE"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Мониторинг по речевому развитию детей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начало и на</w:t>
            </w: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конец учебного года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E8311E">
            <w:pPr>
              <w:shd w:val="clear" w:color="auto" w:fill="FFFFFF"/>
              <w:spacing w:before="224" w:after="22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11BDE" w:rsidRPr="000E34C2" w:rsidTr="00A11BDE"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1BDE" w:rsidRPr="000E34C2" w:rsidTr="00A11BDE">
        <w:trPr>
          <w:trHeight w:val="7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EF3EEC" w:rsidRDefault="00A11BDE" w:rsidP="00EF3EEC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09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«Эффективные методы и приемы в работе по развитию речи</w:t>
            </w:r>
            <w:r w:rsidR="0073666B" w:rsidRPr="00004E1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A11BDE" w:rsidRPr="000E34C2" w:rsidTr="00A11BDE"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 просмотр ООД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A11BDE" w:rsidRPr="000E34C2" w:rsidRDefault="00D409E0" w:rsidP="00E8311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(средняя</w:t>
            </w:r>
            <w:r w:rsidR="00A11BDE" w:rsidRPr="000E3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группа)</w:t>
            </w:r>
          </w:p>
        </w:tc>
      </w:tr>
      <w:tr w:rsidR="00A11BDE" w:rsidRPr="000E34C2" w:rsidTr="00A11BDE"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 для родителей</w:t>
            </w:r>
          </w:p>
          <w:p w:rsidR="00A11BDE" w:rsidRPr="000E34C2" w:rsidRDefault="00A11BDE" w:rsidP="00E8311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Дидактические  игры  для  детей  по  развитию  речи</w:t>
            </w:r>
          </w:p>
          <w:p w:rsidR="00A11BDE" w:rsidRPr="000E34C2" w:rsidRDefault="00A11BDE" w:rsidP="00E8311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1BDE" w:rsidRPr="000E34C2" w:rsidTr="00A11BDE"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методического  кабинета материалом для речевого развития  детей</w:t>
            </w:r>
          </w:p>
        </w:tc>
        <w:tc>
          <w:tcPr>
            <w:tcW w:w="4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BDE" w:rsidRPr="000E34C2" w:rsidRDefault="00A11BDE" w:rsidP="00E831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4AE4" w:rsidRDefault="009D4AE4" w:rsidP="006A3B36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3B36" w:rsidRDefault="009D4AE4" w:rsidP="006A3B3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="00F54A19" w:rsidRPr="00F54A19">
        <w:rPr>
          <w:color w:val="000000"/>
          <w:sz w:val="28"/>
          <w:szCs w:val="28"/>
        </w:rPr>
        <w:t xml:space="preserve"> </w:t>
      </w:r>
      <w:r w:rsidR="00F54A19" w:rsidRPr="00C04E04">
        <w:rPr>
          <w:rFonts w:ascii="Times New Roman" w:hAnsi="Times New Roman" w:cs="Times New Roman"/>
          <w:color w:val="000000"/>
          <w:sz w:val="28"/>
          <w:szCs w:val="28"/>
        </w:rPr>
        <w:t>Анализ показал,</w:t>
      </w:r>
      <w:r w:rsidR="00F54A19">
        <w:rPr>
          <w:color w:val="000000"/>
          <w:sz w:val="28"/>
          <w:szCs w:val="28"/>
        </w:rPr>
        <w:t xml:space="preserve"> </w:t>
      </w:r>
      <w:r w:rsidR="00F54A19" w:rsidRPr="00F54A19">
        <w:rPr>
          <w:rFonts w:ascii="Times New Roman" w:hAnsi="Times New Roman" w:cs="Times New Roman"/>
          <w:color w:val="000000"/>
          <w:sz w:val="28"/>
          <w:szCs w:val="28"/>
        </w:rPr>
        <w:t>что проблема развития речи дошкольников актуальна</w:t>
      </w:r>
      <w:proofErr w:type="gramStart"/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4A1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504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что подтверждают результаты мониторинга.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многих дет</w:t>
      </w:r>
      <w:r w:rsidR="0050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не сформирована связная речь,</w:t>
      </w:r>
      <w:r w:rsidR="00FD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которой</w:t>
      </w:r>
      <w:r w:rsidR="00B9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содержательность, логичность, последовательность. У большинства детей </w:t>
      </w:r>
      <w:r w:rsidR="00611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в младших группах </w:t>
      </w:r>
      <w:r w:rsidR="00A84E86" w:rsidRPr="00A8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проблема развития звуковой стороны речи, которая является не только предпосылкой формирования грамматического строя речи, обучения грамоте, но и показателем речевого развития ребёнка в целом. Поэтому некоторые дети испытывали трудности в изложении материала.</w:t>
      </w:r>
    </w:p>
    <w:p w:rsidR="00F54A19" w:rsidRPr="00B84E7D" w:rsidRDefault="00F54A19" w:rsidP="00C04E0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диагностики по развитию речи детей на </w:t>
      </w:r>
      <w:r w:rsidR="00C0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конец </w:t>
      </w:r>
      <w:r w:rsidRPr="00B8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года, позволяет отметить, что для достижения высоких результатов в этом направлении необходимо продолжать работу в системе. </w:t>
      </w:r>
    </w:p>
    <w:p w:rsidR="001405A3" w:rsidRPr="001405A3" w:rsidRDefault="00580EBB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071C23" w:rsidRPr="00C42CBB" w:rsidRDefault="00EE4279" w:rsidP="00C42CBB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E4279">
        <w:rPr>
          <w:rFonts w:ascii="Times New Roman" w:hAnsi="Times New Roman" w:cs="Times New Roman"/>
          <w:sz w:val="28"/>
          <w:szCs w:val="28"/>
        </w:rPr>
        <w:t>Два раза в год в рамках педагогической диагностики по «ФЭМП» педагогами проводится</w:t>
      </w:r>
      <w:r w:rsidR="00470F8D">
        <w:rPr>
          <w:rFonts w:ascii="Times New Roman" w:eastAsia="Calibri" w:hAnsi="Times New Roman" w:cs="Times New Roman"/>
          <w:sz w:val="28"/>
        </w:rPr>
        <w:t xml:space="preserve"> </w:t>
      </w:r>
      <w:r w:rsidRPr="00EE4279">
        <w:rPr>
          <w:rFonts w:ascii="Times New Roman" w:hAnsi="Times New Roman" w:cs="Times New Roman"/>
          <w:sz w:val="28"/>
          <w:szCs w:val="28"/>
        </w:rPr>
        <w:t>оценка индивидуального развития детей по 5 разделам: «Количество и счет», «Величина»,</w:t>
      </w:r>
      <w:r w:rsidR="0087454E">
        <w:rPr>
          <w:rFonts w:ascii="Times New Roman" w:hAnsi="Times New Roman" w:cs="Times New Roman"/>
          <w:sz w:val="28"/>
          <w:szCs w:val="28"/>
        </w:rPr>
        <w:t xml:space="preserve"> </w:t>
      </w:r>
      <w:r w:rsidRPr="00EE4279">
        <w:rPr>
          <w:rFonts w:ascii="Times New Roman" w:hAnsi="Times New Roman" w:cs="Times New Roman"/>
          <w:sz w:val="28"/>
          <w:szCs w:val="28"/>
        </w:rPr>
        <w:t>«Форма», «Ориентировка в пространстве» и «Ориентировка во времени». Весь процесс</w:t>
      </w:r>
      <w:r w:rsidR="00C42CBB">
        <w:rPr>
          <w:rFonts w:ascii="Times New Roman" w:hAnsi="Times New Roman" w:cs="Times New Roman"/>
          <w:sz w:val="28"/>
          <w:szCs w:val="28"/>
        </w:rPr>
        <w:t xml:space="preserve"> </w:t>
      </w:r>
      <w:r w:rsidRPr="00EE4279">
        <w:rPr>
          <w:rFonts w:ascii="Times New Roman" w:hAnsi="Times New Roman" w:cs="Times New Roman"/>
          <w:sz w:val="28"/>
          <w:szCs w:val="28"/>
        </w:rPr>
        <w:t xml:space="preserve">математического </w:t>
      </w:r>
      <w:r w:rsidRPr="00EE4279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дошкольников строится на главном принципе ФГОС </w:t>
      </w:r>
      <w:proofErr w:type="gramStart"/>
      <w:r w:rsidRPr="00EE427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EE4279">
        <w:rPr>
          <w:rFonts w:ascii="Times New Roman" w:hAnsi="Times New Roman" w:cs="Times New Roman"/>
          <w:sz w:val="28"/>
          <w:szCs w:val="28"/>
        </w:rPr>
        <w:t>ндивидуализации обучения (индивидуальная работа с детьми, испытывающими</w:t>
      </w:r>
      <w:r w:rsidR="00470F8D">
        <w:rPr>
          <w:rFonts w:ascii="Times New Roman" w:hAnsi="Times New Roman" w:cs="Times New Roman"/>
          <w:sz w:val="28"/>
          <w:szCs w:val="28"/>
        </w:rPr>
        <w:t xml:space="preserve"> </w:t>
      </w:r>
      <w:r w:rsidRPr="00EE4279">
        <w:rPr>
          <w:rFonts w:ascii="Times New Roman" w:hAnsi="Times New Roman" w:cs="Times New Roman"/>
          <w:sz w:val="28"/>
          <w:szCs w:val="28"/>
        </w:rPr>
        <w:t>затруднения или проявляющие способности в математическом развитии</w:t>
      </w:r>
      <w:r w:rsidR="00906F5B">
        <w:rPr>
          <w:rFonts w:ascii="Times New Roman" w:hAnsi="Times New Roman" w:cs="Times New Roman"/>
          <w:sz w:val="28"/>
          <w:szCs w:val="28"/>
        </w:rPr>
        <w:t>).</w:t>
      </w:r>
    </w:p>
    <w:p w:rsidR="00C42CBB" w:rsidRPr="00906F5B" w:rsidRDefault="00C42CBB" w:rsidP="00906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5A3" w:rsidRPr="001405A3" w:rsidRDefault="001405A3" w:rsidP="001405A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 осуществления   задачи  по  </w:t>
      </w:r>
      <w:r w:rsidR="00906F5B" w:rsidRPr="00906F5B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познавательной активности через развитие элементарных математических представлений</w:t>
      </w:r>
      <w:r w:rsidR="00906F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5"/>
        <w:gridCol w:w="3669"/>
        <w:gridCol w:w="4237"/>
      </w:tblGrid>
      <w:tr w:rsidR="001405A3" w:rsidRPr="001405A3" w:rsidTr="007A69BE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Задача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Мероприятие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Тематика</w:t>
            </w:r>
          </w:p>
        </w:tc>
      </w:tr>
      <w:tr w:rsidR="001405A3" w:rsidRPr="001405A3" w:rsidTr="007A69BE"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A69BE" w:rsidRPr="001405A3" w:rsidRDefault="001405A3" w:rsidP="007A69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</w:t>
            </w:r>
          </w:p>
          <w:p w:rsidR="007A69BE" w:rsidRPr="00DD7214" w:rsidRDefault="001405A3" w:rsidP="007A69B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7A69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у дошкольников</w:t>
            </w:r>
            <w:r w:rsidR="007A69BE" w:rsidRPr="00DD7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познавательной активности через развитие элементарных математических представлений.</w:t>
            </w:r>
          </w:p>
          <w:p w:rsidR="001405A3" w:rsidRPr="001405A3" w:rsidRDefault="007A69BE" w:rsidP="001405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1405A3" w:rsidRPr="001405A3" w:rsidRDefault="001405A3" w:rsidP="001405A3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9BE" w:rsidRDefault="007A69BE" w:rsidP="007A69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Педчас</w:t>
            </w:r>
            <w:proofErr w:type="spellEnd"/>
          </w:p>
          <w:p w:rsidR="007A69BE" w:rsidRPr="00522736" w:rsidRDefault="007A69BE" w:rsidP="007A6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5A3" w:rsidRPr="001405A3" w:rsidRDefault="001405A3" w:rsidP="001405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7A69BE" w:rsidP="00140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«Система работы  по работе ФЭМП у дошкольников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5A3" w:rsidRPr="001405A3" w:rsidTr="00C42CBB">
        <w:trPr>
          <w:trHeight w:val="10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 педагогов №3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Default="001405A3" w:rsidP="001405A3">
            <w:pPr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</w:pPr>
          </w:p>
          <w:p w:rsidR="00836645" w:rsidRPr="001405A3" w:rsidRDefault="00836645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>«Формирование математических способностей. Способы и формы работы»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 проверка  </w:t>
            </w:r>
          </w:p>
          <w:p w:rsidR="001405A3" w:rsidRPr="001405A3" w:rsidRDefault="001405A3" w:rsidP="00140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(младшие группы)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996BFE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работы с детьми по формированию интереса к познанию окружающего мира посредством занимательной математики»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6A3B36" w:rsidRDefault="007A69BE" w:rsidP="0014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мастерства педагогов ДОУ по организации работы в процессе формирования элементарных математических представлений у дошкольников</w:t>
            </w:r>
            <w:r w:rsidRPr="0017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996B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 </w:t>
            </w:r>
            <w:r w:rsidR="0099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познавательного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 детей на начало и конец учебного года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для воспитателей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836645" w:rsidP="00140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«Первые шаги в математику»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просмотр </w:t>
            </w:r>
            <w:r w:rsidR="00AD6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F963AB" w:rsidRDefault="00F963AB" w:rsidP="00AD6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 просмотр ООД</w:t>
            </w:r>
            <w:r w:rsidR="008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ФЭМП  </w:t>
            </w:r>
            <w:proofErr w:type="gramStart"/>
            <w:r w:rsidR="008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8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группа)</w:t>
            </w:r>
          </w:p>
        </w:tc>
      </w:tr>
      <w:tr w:rsidR="001405A3" w:rsidRPr="001405A3" w:rsidTr="007A69B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7A69BE" w:rsidP="001405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«Логико-математические игры на занятиях по ФЭМП и в свободное время»</w:t>
            </w:r>
          </w:p>
        </w:tc>
      </w:tr>
    </w:tbl>
    <w:p w:rsidR="00EE4279" w:rsidRPr="00EE4279" w:rsidRDefault="001405A3" w:rsidP="00EE4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E4279" w:rsidRPr="00EE4279" w:rsidRDefault="00EE4279" w:rsidP="00C42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</w:t>
      </w:r>
      <w:r w:rsidRPr="00EE4279">
        <w:rPr>
          <w:rFonts w:ascii="Times New Roman" w:hAnsi="Times New Roman" w:cs="Times New Roman"/>
          <w:sz w:val="28"/>
          <w:szCs w:val="28"/>
        </w:rPr>
        <w:t>: подводя итог вышесказанному, можно утверждать</w:t>
      </w:r>
      <w:r w:rsidR="00C42CBB">
        <w:rPr>
          <w:rFonts w:ascii="Times New Roman" w:hAnsi="Times New Roman" w:cs="Times New Roman"/>
          <w:sz w:val="28"/>
          <w:szCs w:val="28"/>
        </w:rPr>
        <w:t xml:space="preserve">, что педагогический процесс по </w:t>
      </w:r>
      <w:r w:rsidRPr="00EE4279">
        <w:rPr>
          <w:rFonts w:ascii="Times New Roman" w:hAnsi="Times New Roman" w:cs="Times New Roman"/>
          <w:sz w:val="28"/>
          <w:szCs w:val="28"/>
        </w:rPr>
        <w:t>математическому образованию в ДОУ имеет определ</w:t>
      </w:r>
      <w:r w:rsidR="00C42CBB">
        <w:rPr>
          <w:rFonts w:ascii="Times New Roman" w:hAnsi="Times New Roman" w:cs="Times New Roman"/>
          <w:sz w:val="28"/>
          <w:szCs w:val="28"/>
        </w:rPr>
        <w:t xml:space="preserve">енную систему. Формы, способы и </w:t>
      </w:r>
      <w:r w:rsidRPr="00EE4279">
        <w:rPr>
          <w:rFonts w:ascii="Times New Roman" w:hAnsi="Times New Roman" w:cs="Times New Roman"/>
          <w:sz w:val="28"/>
          <w:szCs w:val="28"/>
        </w:rPr>
        <w:t>приемы формирования математических представлений у детей достаточно разнообразны и</w:t>
      </w:r>
    </w:p>
    <w:p w:rsidR="00836645" w:rsidRDefault="00EE4279" w:rsidP="00C42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4279">
        <w:rPr>
          <w:rFonts w:ascii="Times New Roman" w:hAnsi="Times New Roman" w:cs="Times New Roman"/>
          <w:sz w:val="28"/>
          <w:szCs w:val="28"/>
        </w:rPr>
        <w:t>основываются как на традиционных</w:t>
      </w:r>
      <w:r w:rsidR="00C42CBB">
        <w:rPr>
          <w:rFonts w:ascii="Times New Roman" w:hAnsi="Times New Roman" w:cs="Times New Roman"/>
          <w:sz w:val="28"/>
          <w:szCs w:val="28"/>
        </w:rPr>
        <w:t xml:space="preserve"> подходах, так и на современных технологиях.</w:t>
      </w:r>
    </w:p>
    <w:p w:rsidR="00836645" w:rsidRDefault="00836645" w:rsidP="00C42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2A4" w:rsidRPr="001405A3" w:rsidRDefault="00836645" w:rsidP="00836645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 осуществления   задачи  по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нравственно-патриотическому воспитанию проведены следующие мероприятия: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5"/>
        <w:gridCol w:w="3669"/>
        <w:gridCol w:w="4237"/>
      </w:tblGrid>
      <w:tr w:rsidR="00836645" w:rsidRPr="001405A3" w:rsidTr="00DD1E10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Задача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Мероприятие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Тематика</w:t>
            </w:r>
          </w:p>
        </w:tc>
      </w:tr>
      <w:tr w:rsidR="00836645" w:rsidRPr="001405A3" w:rsidTr="00DD1E10"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36645" w:rsidRPr="00836645" w:rsidRDefault="00836645" w:rsidP="008366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нравственно-патриотических качеств, толерантного сознания и поведения дошкольников</w:t>
            </w:r>
            <w:r w:rsidRPr="00DD7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836645" w:rsidRPr="001405A3" w:rsidRDefault="00836645" w:rsidP="00DD1E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836645" w:rsidRPr="001405A3" w:rsidRDefault="00836645" w:rsidP="00DD1E10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Default="00836645" w:rsidP="00DD1E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Педчас</w:t>
            </w:r>
            <w:proofErr w:type="spellEnd"/>
          </w:p>
          <w:p w:rsidR="00836645" w:rsidRPr="00522736" w:rsidRDefault="00836645" w:rsidP="00DD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645" w:rsidRPr="001405A3" w:rsidRDefault="00836645" w:rsidP="00DD1E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D442A4" w:rsidP="00DD1E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патриоты</w:t>
            </w:r>
            <w:r w:rsidR="008366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6645" w:rsidRPr="001405A3" w:rsidTr="00DD1E10">
        <w:trPr>
          <w:trHeight w:val="10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 педагогов №4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>«Организация работы по нравственно-патриотическому воспитанию детей дошкольного возраста</w:t>
            </w:r>
            <w:r w:rsidR="00D442A4"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 xml:space="preserve"> в условиях ДОУ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>»</w:t>
            </w:r>
          </w:p>
        </w:tc>
      </w:tr>
      <w:tr w:rsidR="00836645" w:rsidRPr="001405A3" w:rsidTr="00DD1E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 проверка  </w:t>
            </w:r>
          </w:p>
          <w:p w:rsidR="00836645" w:rsidRPr="001405A3" w:rsidRDefault="00D442A4" w:rsidP="00DD1E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(подготовительные</w:t>
            </w:r>
            <w:r w:rsidR="00836645"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группы)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работы с детьми по формированию интереса к познанию окружающего мира посредством занимательной математики»</w:t>
            </w:r>
          </w:p>
        </w:tc>
      </w:tr>
      <w:tr w:rsidR="00836645" w:rsidRPr="001405A3" w:rsidTr="00DD1E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6A3B36" w:rsidRDefault="00836645" w:rsidP="00D4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44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нравственно-патриотического воспитания детей дошкольного возраста</w:t>
            </w:r>
            <w:r w:rsidRPr="0017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36645" w:rsidRPr="001405A3" w:rsidTr="00DD1E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познавательного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 детей на начало и конец учебного года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45" w:rsidRPr="001405A3" w:rsidRDefault="00836645" w:rsidP="00DD1E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645" w:rsidRPr="001405A3" w:rsidTr="00DD1E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для воспитателей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D442A4" w:rsidP="00DD1E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«Патриотические чувства, как компонент нравственного воспитания</w:t>
            </w:r>
            <w:r w:rsidR="008366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36645" w:rsidRPr="001405A3" w:rsidTr="00DD1E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F963AB" w:rsidRDefault="00836645" w:rsidP="00DD1E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 просмотр ООД</w:t>
            </w:r>
            <w:r w:rsidR="00D44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старшей группе</w:t>
            </w:r>
          </w:p>
        </w:tc>
      </w:tr>
      <w:tr w:rsidR="00836645" w:rsidRPr="001405A3" w:rsidTr="00DD1E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836645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645" w:rsidRPr="001405A3" w:rsidRDefault="00D442A4" w:rsidP="00DD1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«Роль семьи в духовно-нравственном воспитании детей дошкольного возраста</w:t>
            </w:r>
            <w:r w:rsidR="00836645" w:rsidRPr="00244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836645" w:rsidRDefault="00836645" w:rsidP="00C42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6645" w:rsidRDefault="00836645" w:rsidP="008366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442A4" w:rsidRPr="00D442A4" w:rsidRDefault="00906609" w:rsidP="00D442A4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D442A4">
        <w:rPr>
          <w:b/>
          <w:sz w:val="28"/>
          <w:szCs w:val="28"/>
        </w:rPr>
        <w:t xml:space="preserve">  </w:t>
      </w:r>
      <w:r w:rsidR="00D442A4" w:rsidRPr="00D442A4">
        <w:rPr>
          <w:rStyle w:val="c2"/>
          <w:b/>
          <w:color w:val="000000"/>
          <w:sz w:val="28"/>
          <w:szCs w:val="28"/>
        </w:rPr>
        <w:t> </w:t>
      </w:r>
      <w:r w:rsidR="00D442A4">
        <w:rPr>
          <w:rStyle w:val="c2"/>
          <w:b/>
          <w:color w:val="000000"/>
          <w:sz w:val="28"/>
          <w:szCs w:val="28"/>
        </w:rPr>
        <w:t>Вывод</w:t>
      </w:r>
      <w:proofErr w:type="gramStart"/>
      <w:r w:rsidR="00D442A4">
        <w:rPr>
          <w:rStyle w:val="c2"/>
          <w:b/>
          <w:color w:val="000000"/>
          <w:sz w:val="28"/>
          <w:szCs w:val="28"/>
        </w:rPr>
        <w:t xml:space="preserve"> </w:t>
      </w:r>
      <w:r w:rsidR="00D442A4">
        <w:rPr>
          <w:rStyle w:val="c2"/>
          <w:color w:val="000000"/>
          <w:sz w:val="28"/>
          <w:szCs w:val="28"/>
        </w:rPr>
        <w:t>:</w:t>
      </w:r>
      <w:proofErr w:type="gramEnd"/>
      <w:r w:rsidR="00D442A4">
        <w:rPr>
          <w:rStyle w:val="c2"/>
          <w:color w:val="000000"/>
          <w:sz w:val="28"/>
          <w:szCs w:val="28"/>
        </w:rPr>
        <w:t xml:space="preserve"> </w:t>
      </w:r>
      <w:r w:rsidR="00D442A4" w:rsidRPr="00D442A4">
        <w:rPr>
          <w:rStyle w:val="c2"/>
          <w:color w:val="000000"/>
          <w:sz w:val="28"/>
          <w:szCs w:val="28"/>
        </w:rPr>
        <w:t>Прослеживается система в планировании работы педагогов по нравственно-патриотическому воспитанию. Педагоги воспитывают у дошкольников любознательность, чувство любви и привязанности к своей семье, к родному дому, к своему народу, его обычаям, традициям в разных видах деятельности.</w:t>
      </w:r>
    </w:p>
    <w:p w:rsidR="00D442A4" w:rsidRPr="00D442A4" w:rsidRDefault="00D442A4" w:rsidP="00D442A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D442A4">
        <w:rPr>
          <w:rStyle w:val="c2"/>
          <w:color w:val="000000"/>
          <w:sz w:val="28"/>
          <w:szCs w:val="28"/>
        </w:rPr>
        <w:t>Работа педагогического коллектива по воспитанию патриотических чувств у детей дошкольного возраста ведется планомерно, целенаправленно, систематически.</w:t>
      </w:r>
    </w:p>
    <w:p w:rsidR="00836645" w:rsidRPr="00D442A4" w:rsidRDefault="00836645" w:rsidP="008366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05A3" w:rsidRPr="001405A3" w:rsidRDefault="00BD735D" w:rsidP="0083664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групп  здоровья  детей: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1405A3" w:rsidRPr="001405A3" w:rsidTr="00E8311E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1  группа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 группа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3 группа</w:t>
            </w:r>
          </w:p>
        </w:tc>
      </w:tr>
      <w:tr w:rsidR="001405A3" w:rsidRPr="001405A3" w:rsidTr="00E8311E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427A26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100</w:t>
            </w:r>
            <w:r w:rsidR="001405A3"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427A2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427A2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427A2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427A2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405A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Анализ адаптационного периода показал, что   адаптация    детей    прошла успешно. Это говорит   о    том, что спланированная    работа   коллектива была построена правильно, с   учетом индивидуальных возможностей ребенка и была направлена    на   создание     благоприятных условий    для     безболезненного привыкания   к режиму детского сада  и  вхождения в коллектив сверстников</w:t>
      </w:r>
      <w:r w:rsidR="00C510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A3" w:rsidRPr="001405A3" w:rsidRDefault="001405A3" w:rsidP="001405A3">
      <w:pPr>
        <w:spacing w:line="360" w:lineRule="auto"/>
        <w:rPr>
          <w:rFonts w:ascii="Calibri" w:eastAsia="Calibri" w:hAnsi="Calibri" w:cs="Times New Roman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="00BD735D">
        <w:rPr>
          <w:rFonts w:ascii="Times New Roman" w:eastAsia="Calibri" w:hAnsi="Times New Roman" w:cs="Times New Roman"/>
          <w:sz w:val="28"/>
          <w:szCs w:val="28"/>
        </w:rPr>
        <w:t xml:space="preserve">проведенные </w:t>
      </w:r>
      <w:r w:rsidRPr="001405A3">
        <w:rPr>
          <w:rFonts w:ascii="Times New Roman" w:eastAsia="Calibri" w:hAnsi="Times New Roman" w:cs="Times New Roman"/>
          <w:sz w:val="28"/>
          <w:szCs w:val="28"/>
        </w:rPr>
        <w:t>мероприятия  способствовали соблюдению рационального  двигательного  режима в  группах с учётом возрастных и индивидуальных особенностей развития детей,   сохранению  и  укреплению здоровья детей.</w:t>
      </w: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Мониторинг усвоения разделов программы проводился согласно годовому плану  работы, основной общеобразовательной программы  МБДОУ, составленный  в  соответствии  с  требованиями  ФГОС </w:t>
      </w:r>
      <w:proofErr w:type="gramStart"/>
      <w:r w:rsidRPr="001405A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90660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510B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Проведен  мониторинг старшим воспитателем  </w:t>
      </w:r>
      <w:proofErr w:type="spellStart"/>
      <w:r w:rsidR="00D442A4">
        <w:rPr>
          <w:rFonts w:ascii="Times New Roman" w:eastAsia="Calibri" w:hAnsi="Times New Roman" w:cs="Times New Roman"/>
          <w:sz w:val="28"/>
          <w:szCs w:val="28"/>
        </w:rPr>
        <w:t>Ж.И.Мидаевой</w:t>
      </w:r>
      <w:proofErr w:type="spellEnd"/>
      <w:r w:rsidRPr="001405A3">
        <w:rPr>
          <w:rFonts w:ascii="Times New Roman" w:eastAsia="Calibri" w:hAnsi="Times New Roman" w:cs="Times New Roman"/>
          <w:sz w:val="28"/>
          <w:szCs w:val="28"/>
        </w:rPr>
        <w:t>,   воспитателями групп, инструкто</w:t>
      </w:r>
      <w:r w:rsidR="00C97500">
        <w:rPr>
          <w:rFonts w:ascii="Times New Roman" w:eastAsia="Calibri" w:hAnsi="Times New Roman" w:cs="Times New Roman"/>
          <w:sz w:val="28"/>
          <w:szCs w:val="28"/>
        </w:rPr>
        <w:t xml:space="preserve">ром   ФИЗО  </w:t>
      </w:r>
      <w:proofErr w:type="spellStart"/>
      <w:r w:rsidR="00C97500">
        <w:rPr>
          <w:rFonts w:ascii="Times New Roman" w:eastAsia="Calibri" w:hAnsi="Times New Roman" w:cs="Times New Roman"/>
          <w:sz w:val="28"/>
          <w:szCs w:val="28"/>
        </w:rPr>
        <w:t>С.А.Берсункаевой</w:t>
      </w:r>
      <w:proofErr w:type="spellEnd"/>
      <w:r w:rsidRPr="001405A3">
        <w:rPr>
          <w:rFonts w:ascii="Times New Roman" w:eastAsia="Calibri" w:hAnsi="Times New Roman" w:cs="Times New Roman"/>
          <w:sz w:val="28"/>
          <w:szCs w:val="28"/>
        </w:rPr>
        <w:t>,    музыкаль</w:t>
      </w:r>
      <w:r w:rsidR="00D442A4">
        <w:rPr>
          <w:rFonts w:ascii="Times New Roman" w:eastAsia="Calibri" w:hAnsi="Times New Roman" w:cs="Times New Roman"/>
          <w:sz w:val="28"/>
          <w:szCs w:val="28"/>
        </w:rPr>
        <w:t xml:space="preserve">ным  руководителем </w:t>
      </w:r>
      <w:proofErr w:type="spellStart"/>
      <w:r w:rsidR="00D442A4">
        <w:rPr>
          <w:rFonts w:ascii="Times New Roman" w:eastAsia="Calibri" w:hAnsi="Times New Roman" w:cs="Times New Roman"/>
          <w:sz w:val="28"/>
          <w:szCs w:val="28"/>
        </w:rPr>
        <w:t>М.М.Бахаевой</w:t>
      </w:r>
      <w:proofErr w:type="spellEnd"/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с целью выявления   уровня   </w:t>
      </w:r>
      <w:r w:rsidRPr="001405A3">
        <w:rPr>
          <w:rFonts w:ascii="Times New Roman" w:eastAsia="Calibri" w:hAnsi="Times New Roman" w:cs="Times New Roman"/>
          <w:bCs/>
          <w:spacing w:val="-5"/>
          <w:sz w:val="28"/>
          <w:szCs w:val="28"/>
        </w:rPr>
        <w:lastRenderedPageBreak/>
        <w:t>освоения  основной общеобразовательной программы</w:t>
      </w:r>
      <w:r w:rsidRPr="001405A3">
        <w:rPr>
          <w:rFonts w:ascii="Times New Roman" w:eastAsia="Calibri" w:hAnsi="Times New Roman" w:cs="Times New Roman"/>
          <w:sz w:val="28"/>
          <w:szCs w:val="28"/>
        </w:rPr>
        <w:t>, выстраивания индивидуальной работы с детьми на основе выявленных показателей.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CC4F37" w:rsidRDefault="001405A3" w:rsidP="003400B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>Выполнение  образовательной  программы:</w:t>
      </w:r>
    </w:p>
    <w:p w:rsidR="003400B6" w:rsidRPr="003400B6" w:rsidRDefault="003400B6" w:rsidP="003400B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400B6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составлен на основе структурированного диагностического материала. Проводится только с целью самоанализа эффективности педагогической деятельности.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261"/>
        <w:gridCol w:w="1896"/>
        <w:gridCol w:w="1896"/>
        <w:gridCol w:w="1901"/>
      </w:tblGrid>
      <w:tr w:rsidR="003400B6" w:rsidTr="003400B6">
        <w:tc>
          <w:tcPr>
            <w:tcW w:w="53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9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914" w:type="dxa"/>
          </w:tcPr>
          <w:p w:rsidR="003400B6" w:rsidRDefault="00CE1A7F" w:rsidP="00CE1A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на начало года</w:t>
            </w:r>
          </w:p>
          <w:p w:rsidR="00CE1A7F" w:rsidRDefault="00CE1A7F" w:rsidP="00CE1A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CE1A7F" w:rsidRDefault="00CE1A7F" w:rsidP="00CE1A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на конец года</w:t>
            </w:r>
          </w:p>
          <w:p w:rsidR="003400B6" w:rsidRDefault="00CE1A7F" w:rsidP="00CE1A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3400B6" w:rsidRDefault="00CE1A7F" w:rsidP="00CE1A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Динамика изменений</w:t>
            </w:r>
          </w:p>
          <w:p w:rsidR="00CE1A7F" w:rsidRDefault="00CE1A7F" w:rsidP="00CE1A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3400B6" w:rsidRPr="00CE1A7F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«Социально-коммуникативное»</w:t>
            </w:r>
          </w:p>
        </w:tc>
        <w:tc>
          <w:tcPr>
            <w:tcW w:w="1914" w:type="dxa"/>
          </w:tcPr>
          <w:p w:rsidR="003400B6" w:rsidRDefault="00E650A0" w:rsidP="005B7D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14" w:type="dxa"/>
          </w:tcPr>
          <w:p w:rsidR="003400B6" w:rsidRDefault="00E650A0" w:rsidP="005B7D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915" w:type="dxa"/>
          </w:tcPr>
          <w:p w:rsidR="003400B6" w:rsidRDefault="00E650A0" w:rsidP="005B7D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5B7D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3400B6" w:rsidRPr="00CE1A7F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1914" w:type="dxa"/>
          </w:tcPr>
          <w:p w:rsidR="003400B6" w:rsidRDefault="00CE1A7F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BC0D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400B6" w:rsidRDefault="005C5EB1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915" w:type="dxa"/>
          </w:tcPr>
          <w:p w:rsidR="003400B6" w:rsidRDefault="005C5EB1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3400B6" w:rsidRPr="00CE1A7F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914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914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915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3400B6" w:rsidRPr="00CE1A7F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«Художественно-эстетическое»</w:t>
            </w:r>
          </w:p>
        </w:tc>
        <w:tc>
          <w:tcPr>
            <w:tcW w:w="1914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14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915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400B6" w:rsidTr="003400B6">
        <w:tc>
          <w:tcPr>
            <w:tcW w:w="534" w:type="dxa"/>
          </w:tcPr>
          <w:p w:rsidR="003400B6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3400B6" w:rsidRPr="00CE1A7F" w:rsidRDefault="00CE1A7F" w:rsidP="001405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A7F">
              <w:rPr>
                <w:rFonts w:ascii="Times New Roman" w:eastAsia="Calibri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1914" w:type="dxa"/>
          </w:tcPr>
          <w:p w:rsidR="003400B6" w:rsidRDefault="00BC0DFD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914" w:type="dxa"/>
          </w:tcPr>
          <w:p w:rsidR="003400B6" w:rsidRDefault="00BC0DFD" w:rsidP="00EA78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EA78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3400B6" w:rsidRDefault="00EA78F6" w:rsidP="00BC0D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AF5E7A" w:rsidRDefault="001405A3" w:rsidP="00AF5E7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ru-RU"/>
        </w:rPr>
        <w:t>Вывод:</w:t>
      </w:r>
      <w:r w:rsidRPr="0014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итоги выполнения основной образовательной </w:t>
      </w:r>
      <w:proofErr w:type="gramStart"/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в таблице </w:t>
      </w:r>
      <w:r w:rsid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8F6" w:rsidRPr="00EA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свидетельствует о положительной динамике в развитии детей ДОУ, а также о том, что в основе организации </w:t>
      </w:r>
      <w:proofErr w:type="spellStart"/>
      <w:r w:rsidR="00EA78F6" w:rsidRPr="00EA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EA78F6" w:rsidRPr="00EA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ведущее место занимает непрерывное накопление ребенком опыта деятельности и общения в процессе активного взаимодействия с окружающей средой, общения с другими детьми и взрослыми при решении задач и проблем в соответствии с возрастными и индивидуальными особенностя</w:t>
      </w:r>
      <w:r w:rsid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AF5E7A" w:rsidRPr="00AF5E7A" w:rsidRDefault="00AF5E7A" w:rsidP="00AF5E7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взаимный просмотр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ОД, проведение открытых мероприятий в течение года, результаты контроля, данные диагностики </w:t>
      </w:r>
      <w:r w:rsidRPr="00AF5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позволяют сделать выводы о системном и интегрированном  подходе в воспитании и обуче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детей дошкольного возраста.</w:t>
      </w:r>
    </w:p>
    <w:p w:rsidR="00AF5E7A" w:rsidRPr="001405A3" w:rsidRDefault="00AF5E7A" w:rsidP="001405A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DEA" w:rsidRDefault="001405A3" w:rsidP="001405A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Педагогический коллектив ДОУ использует  спектр методов и приемов воспитания и обучения детей, направленных на повышение уровня развития детей и улучшение их подготовки к школе, но, безусловно, одной из актуальных проблем остается индивидуализация образовательного процесса. Решение ее предполагается за счет проектирования индивидуальных образовател</w:t>
      </w:r>
      <w:r w:rsidR="00A5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</w:t>
      </w:r>
      <w:r w:rsidR="00D44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маршрутов  в новом учебном году</w:t>
      </w:r>
      <w:r w:rsidR="00C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42A4" w:rsidRPr="001405A3" w:rsidRDefault="00D442A4" w:rsidP="001405A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5A3" w:rsidRPr="001405A3" w:rsidRDefault="001405A3" w:rsidP="001405A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 методической работы.</w:t>
      </w:r>
    </w:p>
    <w:p w:rsidR="001405A3" w:rsidRPr="001405A3" w:rsidRDefault="001405A3" w:rsidP="001405A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Методическая работа осуществля</w:t>
      </w:r>
      <w:r w:rsidR="00763803">
        <w:rPr>
          <w:rFonts w:ascii="Times New Roman" w:eastAsia="Calibri" w:hAnsi="Times New Roman" w:cs="Times New Roman"/>
          <w:sz w:val="28"/>
          <w:szCs w:val="28"/>
        </w:rPr>
        <w:t>лась согласно плану  работы  2020-2021</w:t>
      </w:r>
      <w:r w:rsidR="00454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  <w:szCs w:val="28"/>
        </w:rPr>
        <w:t>учебного года. Анализ    работы показал, что все мероприятия способствовали реализации поставленных задач.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i/>
          <w:sz w:val="28"/>
          <w:szCs w:val="28"/>
        </w:rPr>
        <w:t>Проведены следующие педагогические советы:</w:t>
      </w:r>
    </w:p>
    <w:p w:rsidR="001405A3" w:rsidRPr="001405A3" w:rsidRDefault="001405A3" w:rsidP="001405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   1. «Готовность к новому учебному году»;</w:t>
      </w:r>
    </w:p>
    <w:p w:rsidR="00C60831" w:rsidRDefault="00D121C1" w:rsidP="00D121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</w:t>
      </w:r>
      <w:r w:rsidRPr="00992552">
        <w:rPr>
          <w:rFonts w:ascii="Times New Roman" w:hAnsi="Times New Roman"/>
          <w:sz w:val="28"/>
        </w:rPr>
        <w:t>«</w:t>
      </w:r>
      <w:r w:rsidRPr="009A6AA5">
        <w:rPr>
          <w:rFonts w:ascii="Times New Roman" w:hAnsi="Times New Roman"/>
          <w:sz w:val="28"/>
          <w:szCs w:val="28"/>
        </w:rPr>
        <w:t>Использование новых технологий в работе по развитию речи дошкольников»</w:t>
      </w:r>
    </w:p>
    <w:p w:rsidR="00D121C1" w:rsidRPr="00D121C1" w:rsidRDefault="00D121C1" w:rsidP="00D121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21C1" w:rsidRPr="00D121C1" w:rsidRDefault="00D121C1" w:rsidP="003F1B2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21C1">
        <w:rPr>
          <w:rFonts w:ascii="Times New Roman" w:hAnsi="Times New Roman" w:cs="Times New Roman"/>
          <w:sz w:val="28"/>
          <w:szCs w:val="28"/>
        </w:rPr>
        <w:t>3.Формирование математических способностей. Способы и формы работы</w:t>
      </w:r>
    </w:p>
    <w:p w:rsidR="00D121C1" w:rsidRDefault="00D121C1" w:rsidP="00D121C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</w:p>
    <w:p w:rsidR="00D121C1" w:rsidRPr="00D121C1" w:rsidRDefault="00D121C1" w:rsidP="00D121C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B26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C60831" w:rsidRPr="00D121C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121C1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Pr="00D121C1">
        <w:rPr>
          <w:rStyle w:val="a7"/>
          <w:rFonts w:ascii="Times New Roman" w:hAnsi="Times New Roman" w:cs="Times New Roman"/>
          <w:b w:val="0"/>
          <w:sz w:val="28"/>
          <w:szCs w:val="28"/>
        </w:rPr>
        <w:t>Организация    работы     по нравственно-патриотическому воспитанию    детей      дошкольного возраста в условиях ДОУ</w:t>
      </w:r>
      <w:r w:rsidRPr="00D121C1">
        <w:rPr>
          <w:rFonts w:ascii="Times New Roman" w:hAnsi="Times New Roman" w:cs="Times New Roman"/>
          <w:b/>
          <w:bCs/>
          <w:sz w:val="28"/>
          <w:szCs w:val="28"/>
          <w:u w:val="single" w:color="FFFFFF" w:themeColor="background1"/>
        </w:rPr>
        <w:t>».</w:t>
      </w:r>
    </w:p>
    <w:p w:rsidR="00D121C1" w:rsidRPr="00D121C1" w:rsidRDefault="00D121C1" w:rsidP="00D121C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5A3" w:rsidRPr="001405A3" w:rsidRDefault="00D121C1" w:rsidP="00D121C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F1B26">
        <w:rPr>
          <w:rFonts w:ascii="Times New Roman" w:eastAsia="Calibri" w:hAnsi="Times New Roman" w:cs="Times New Roman"/>
          <w:sz w:val="28"/>
          <w:szCs w:val="28"/>
        </w:rPr>
        <w:t>5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.«Подведение  ит</w:t>
      </w:r>
      <w:r>
        <w:rPr>
          <w:rFonts w:ascii="Times New Roman" w:eastAsia="Calibri" w:hAnsi="Times New Roman" w:cs="Times New Roman"/>
          <w:sz w:val="28"/>
          <w:szCs w:val="28"/>
        </w:rPr>
        <w:t>огов  деятельности  ДОУ  за  2020-2021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 учебный год».  На педсоветах использовались интересные формы работы: игры-викторины, выступлен</w:t>
      </w:r>
      <w:r w:rsidR="008A0DB7">
        <w:rPr>
          <w:rFonts w:ascii="Times New Roman" w:eastAsia="Calibri" w:hAnsi="Times New Roman" w:cs="Times New Roman"/>
          <w:sz w:val="28"/>
          <w:szCs w:val="28"/>
        </w:rPr>
        <w:t>ия</w:t>
      </w:r>
      <w:proofErr w:type="gramStart"/>
      <w:r w:rsidR="008A0DB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8A0DB7">
        <w:rPr>
          <w:rFonts w:ascii="Times New Roman" w:eastAsia="Calibri" w:hAnsi="Times New Roman" w:cs="Times New Roman"/>
          <w:sz w:val="28"/>
          <w:szCs w:val="28"/>
        </w:rPr>
        <w:t xml:space="preserve"> выставки, мастер-классы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Обучение педагогов проводились через разнообразные  формы  работы:</w:t>
      </w:r>
      <w:r w:rsidRPr="001405A3"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proofErr w:type="gramStart"/>
      <w:r w:rsidRPr="001405A3">
        <w:rPr>
          <w:rFonts w:ascii="Times New Roman" w:eastAsia="Calibri" w:hAnsi="Times New Roman" w:cs="Times New Roman"/>
          <w:i/>
          <w:sz w:val="28"/>
          <w:szCs w:val="28"/>
        </w:rPr>
        <w:t>-п</w:t>
      </w:r>
      <w:proofErr w:type="gramEnd"/>
      <w:r w:rsidRPr="001405A3">
        <w:rPr>
          <w:rFonts w:ascii="Times New Roman" w:eastAsia="Calibri" w:hAnsi="Times New Roman" w:cs="Times New Roman"/>
          <w:i/>
          <w:sz w:val="28"/>
          <w:szCs w:val="28"/>
        </w:rPr>
        <w:t xml:space="preserve">едагогические  часы  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A0DB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ДО. Особенности построения образовательного процесса</w:t>
      </w:r>
      <w:r w:rsidR="008A0DB7">
        <w:rPr>
          <w:rFonts w:ascii="Times New Roman" w:eastAsia="Calibri" w:hAnsi="Times New Roman" w:cs="Times New Roman"/>
          <w:sz w:val="28"/>
          <w:szCs w:val="28"/>
        </w:rPr>
        <w:t>», «Взаимодействие с семьями воспитанников</w:t>
      </w:r>
      <w:r w:rsidRPr="001405A3">
        <w:rPr>
          <w:rFonts w:ascii="Times New Roman" w:eastAsia="Calibri" w:hAnsi="Times New Roman" w:cs="Times New Roman"/>
          <w:sz w:val="28"/>
          <w:szCs w:val="28"/>
        </w:rPr>
        <w:t>»</w:t>
      </w:r>
      <w:r w:rsidR="008A0DB7">
        <w:rPr>
          <w:rFonts w:ascii="Times New Roman" w:eastAsia="Calibri" w:hAnsi="Times New Roman" w:cs="Times New Roman"/>
          <w:sz w:val="28"/>
          <w:szCs w:val="28"/>
        </w:rPr>
        <w:t xml:space="preserve">, «Профессиональная компетентность педагога </w:t>
      </w:r>
      <w:proofErr w:type="gramStart"/>
      <w:r w:rsidR="008A0DB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8A0DB7">
        <w:rPr>
          <w:rFonts w:ascii="Times New Roman" w:eastAsia="Calibri" w:hAnsi="Times New Roman" w:cs="Times New Roman"/>
          <w:sz w:val="28"/>
          <w:szCs w:val="28"/>
        </w:rPr>
        <w:t>», «</w:t>
      </w:r>
      <w:proofErr w:type="gramStart"/>
      <w:r w:rsidR="008A0DB7">
        <w:rPr>
          <w:rFonts w:ascii="Times New Roman" w:eastAsia="Calibri" w:hAnsi="Times New Roman" w:cs="Times New Roman"/>
          <w:sz w:val="28"/>
          <w:szCs w:val="28"/>
        </w:rPr>
        <w:t>Самообразование</w:t>
      </w:r>
      <w:proofErr w:type="gramEnd"/>
      <w:r w:rsidR="008A0DB7">
        <w:rPr>
          <w:rFonts w:ascii="Times New Roman" w:eastAsia="Calibri" w:hAnsi="Times New Roman" w:cs="Times New Roman"/>
          <w:sz w:val="28"/>
          <w:szCs w:val="28"/>
        </w:rPr>
        <w:t xml:space="preserve"> педагогов</w:t>
      </w:r>
      <w:r w:rsidRPr="001405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21C1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05A3">
        <w:rPr>
          <w:rFonts w:ascii="Times New Roman" w:eastAsia="Calibri" w:hAnsi="Times New Roman" w:cs="Times New Roman"/>
          <w:i/>
          <w:sz w:val="28"/>
          <w:szCs w:val="28"/>
        </w:rPr>
        <w:t>-семинары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9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развитие дошкольников</w:t>
      </w:r>
      <w:r w:rsidR="00F94130">
        <w:rPr>
          <w:rFonts w:ascii="Times New Roman" w:eastAsia="Calibri" w:hAnsi="Times New Roman" w:cs="Times New Roman"/>
          <w:sz w:val="28"/>
          <w:szCs w:val="28"/>
        </w:rPr>
        <w:t>»,</w:t>
      </w:r>
      <w:r w:rsidR="00BE41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E41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мастерства педагогов ДОУ по организации работы в процессе формирования элементарных математических представлений у дошкольников</w:t>
      </w:r>
      <w:r w:rsidR="00BE4104" w:rsidRPr="001769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21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нравственно-патриотичес</w:t>
      </w:r>
      <w:r w:rsidR="00C5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воспитания детей дошкольного </w:t>
      </w:r>
      <w:r w:rsidR="00D12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возраста»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i/>
          <w:sz w:val="28"/>
          <w:szCs w:val="28"/>
        </w:rPr>
        <w:t>-анкетирование  педагогов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с   целью    изучения   профессиональной компетентности  педагогов,  выявления  их затруднений.</w:t>
      </w:r>
    </w:p>
    <w:p w:rsidR="001405A3" w:rsidRPr="001405A3" w:rsidRDefault="001405A3" w:rsidP="001405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   С педагогами ДОУ проведены  проблемные тематические консультации согласно  плану  работы.</w:t>
      </w:r>
    </w:p>
    <w:p w:rsidR="001405A3" w:rsidRPr="001405A3" w:rsidRDefault="001405A3" w:rsidP="001405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Были организованы смотры-конкурсы:</w:t>
      </w:r>
    </w:p>
    <w:p w:rsidR="001405A3" w:rsidRPr="001405A3" w:rsidRDefault="00D121C1" w:rsidP="001405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смотр-конкурс «Зимний участок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Воспитатель-года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»; «Огород на подоконнике».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 выставка детских рисунков</w:t>
      </w:r>
      <w:r w:rsidR="00F94130">
        <w:rPr>
          <w:rFonts w:ascii="Times New Roman" w:eastAsia="Calibri" w:hAnsi="Times New Roman" w:cs="Times New Roman"/>
          <w:sz w:val="28"/>
          <w:szCs w:val="28"/>
        </w:rPr>
        <w:t xml:space="preserve"> и поделок</w:t>
      </w:r>
      <w:r w:rsidR="00D121C1">
        <w:rPr>
          <w:rFonts w:ascii="Times New Roman" w:eastAsia="Calibri" w:hAnsi="Times New Roman" w:cs="Times New Roman"/>
          <w:sz w:val="28"/>
          <w:szCs w:val="28"/>
        </w:rPr>
        <w:t xml:space="preserve"> «Сан </w:t>
      </w:r>
      <w:proofErr w:type="spellStart"/>
      <w:r w:rsidR="00D121C1">
        <w:rPr>
          <w:rFonts w:ascii="Times New Roman" w:eastAsia="Calibri" w:hAnsi="Times New Roman" w:cs="Times New Roman"/>
          <w:sz w:val="28"/>
          <w:szCs w:val="28"/>
        </w:rPr>
        <w:t>Даймохк</w:t>
      </w:r>
      <w:proofErr w:type="spellEnd"/>
      <w:r w:rsidR="00D121C1">
        <w:rPr>
          <w:rFonts w:ascii="Times New Roman" w:eastAsia="Calibri" w:hAnsi="Times New Roman" w:cs="Times New Roman"/>
          <w:sz w:val="28"/>
          <w:szCs w:val="28"/>
        </w:rPr>
        <w:t>»,  «Мы за мир на земле»,  «Моя мама лучше всех!», « Гостья Зима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D121C1">
        <w:rPr>
          <w:rFonts w:ascii="Times New Roman" w:eastAsia="Calibri" w:hAnsi="Times New Roman" w:cs="Times New Roman"/>
          <w:sz w:val="28"/>
          <w:szCs w:val="28"/>
        </w:rPr>
        <w:t>«Папа может все!</w:t>
      </w:r>
      <w:r w:rsidRPr="001405A3">
        <w:rPr>
          <w:rFonts w:ascii="Times New Roman" w:eastAsia="Calibri" w:hAnsi="Times New Roman" w:cs="Times New Roman"/>
          <w:sz w:val="28"/>
          <w:szCs w:val="28"/>
        </w:rPr>
        <w:t>»,  «Моя  Республика»</w:t>
      </w:r>
      <w:proofErr w:type="gramStart"/>
      <w:r w:rsidRPr="001405A3">
        <w:rPr>
          <w:rFonts w:ascii="Times New Roman" w:eastAsia="Calibri" w:hAnsi="Times New Roman" w:cs="Times New Roman"/>
          <w:sz w:val="28"/>
          <w:szCs w:val="28"/>
        </w:rPr>
        <w:t>, »</w:t>
      </w:r>
      <w:proofErr w:type="gramEnd"/>
      <w:r w:rsidRPr="001405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2BEA" w:rsidRPr="00A26E75" w:rsidRDefault="001405A3" w:rsidP="001405A3">
      <w:pPr>
        <w:spacing w:line="36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26E75">
        <w:rPr>
          <w:rFonts w:ascii="Times New Roman" w:eastAsia="Calibri" w:hAnsi="Times New Roman" w:cs="Times New Roman"/>
          <w:b/>
          <w:sz w:val="28"/>
          <w:szCs w:val="28"/>
        </w:rPr>
        <w:t>Принимали</w:t>
      </w:r>
      <w:r w:rsidRPr="00A26E75">
        <w:rPr>
          <w:rFonts w:ascii="Times New Roman" w:eastAsia="Calibri" w:hAnsi="Times New Roman" w:cs="Times New Roman"/>
          <w:b/>
          <w:sz w:val="28"/>
          <w:szCs w:val="28"/>
        </w:rPr>
        <w:t xml:space="preserve">  участие  в   районном  конкурсе</w:t>
      </w:r>
      <w:proofErr w:type="gramStart"/>
      <w:r w:rsidRPr="00A26E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10B6" w:rsidRPr="00A26E75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:rsidR="00952BEA" w:rsidRDefault="00952BEA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-сан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илли</w:t>
      </w:r>
      <w:proofErr w:type="spellEnd"/>
      <w:r w:rsidR="00C510B6">
        <w:rPr>
          <w:rFonts w:ascii="Times New Roman" w:eastAsia="Calibri" w:hAnsi="Times New Roman" w:cs="Times New Roman"/>
          <w:sz w:val="28"/>
          <w:szCs w:val="28"/>
        </w:rPr>
        <w:t>!</w:t>
      </w:r>
      <w:r>
        <w:rPr>
          <w:rFonts w:ascii="Times New Roman" w:eastAsia="Calibri" w:hAnsi="Times New Roman" w:cs="Times New Roman"/>
          <w:sz w:val="28"/>
          <w:szCs w:val="28"/>
        </w:rPr>
        <w:t xml:space="preserve"> » </w:t>
      </w:r>
      <w:r w:rsidR="00F94130">
        <w:rPr>
          <w:rFonts w:ascii="Times New Roman" w:eastAsia="Calibri" w:hAnsi="Times New Roman" w:cs="Times New Roman"/>
          <w:sz w:val="28"/>
          <w:szCs w:val="28"/>
        </w:rPr>
        <w:t xml:space="preserve">заняли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место</w:t>
      </w:r>
      <w:r w:rsidR="00F7624D">
        <w:rPr>
          <w:rFonts w:ascii="Times New Roman" w:eastAsia="Calibri" w:hAnsi="Times New Roman" w:cs="Times New Roman"/>
          <w:sz w:val="28"/>
          <w:szCs w:val="28"/>
        </w:rPr>
        <w:t>, а также приняли участие в профессиональном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конкурсе «Воспитатель года-2021»-заняли 1 место</w:t>
      </w:r>
      <w:r w:rsidR="00A26E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A3" w:rsidRPr="001405A3" w:rsidRDefault="00952BEA" w:rsidP="001405A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 xml:space="preserve">Проведены  мероприятия    согласно годовому  плану  работы  ДОУ,  плану   УДО   Гудермесского  муниципального  района, посвященные  знаменательным  датам:                                                                                                                           </w:t>
      </w:r>
    </w:p>
    <w:p w:rsidR="001405A3" w:rsidRPr="001405A3" w:rsidRDefault="001405A3" w:rsidP="001405A3">
      <w:pPr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-День воспитателя;    </w:t>
      </w:r>
    </w:p>
    <w:p w:rsidR="001405A3" w:rsidRPr="001405A3" w:rsidRDefault="001405A3" w:rsidP="001405A3">
      <w:pPr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-День матери;                                                                                                                                 </w:t>
      </w:r>
    </w:p>
    <w:p w:rsidR="001405A3" w:rsidRPr="001405A3" w:rsidRDefault="001405A3" w:rsidP="001405A3">
      <w:pPr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lastRenderedPageBreak/>
        <w:t>- новогодние  праздники  «Здравствуй, Новый год!»;</w:t>
      </w:r>
    </w:p>
    <w:p w:rsidR="001405A3" w:rsidRPr="001405A3" w:rsidRDefault="001405A3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 День защитника Отечества «А ну-ка,   мальчики!»;</w:t>
      </w:r>
    </w:p>
    <w:p w:rsidR="001405A3" w:rsidRPr="001405A3" w:rsidRDefault="001405A3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-«8 Марта - мамин день»;</w:t>
      </w:r>
    </w:p>
    <w:p w:rsidR="001405A3" w:rsidRDefault="00F94130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-«День </w:t>
      </w:r>
      <w:r w:rsidR="00E86DD5">
        <w:rPr>
          <w:rFonts w:ascii="Times New Roman" w:eastAsia="Calibri" w:hAnsi="Times New Roman" w:cs="Times New Roman"/>
          <w:sz w:val="28"/>
          <w:szCs w:val="28"/>
        </w:rPr>
        <w:t>Чеченской Республики</w:t>
      </w:r>
      <w:r w:rsidR="001405A3" w:rsidRPr="001405A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86DD5" w:rsidRDefault="00E86DD5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Чеченской женщины»;</w:t>
      </w:r>
    </w:p>
    <w:p w:rsidR="00144DA1" w:rsidRDefault="00144DA1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Чеченского языка»;</w:t>
      </w:r>
    </w:p>
    <w:p w:rsidR="00E86DD5" w:rsidRDefault="00E86DD5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народного единства»;</w:t>
      </w:r>
    </w:p>
    <w:p w:rsidR="00E86DD5" w:rsidRDefault="00E86DD5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Героя Отечества»</w:t>
      </w:r>
    </w:p>
    <w:p w:rsidR="00741D8E" w:rsidRDefault="00741D8E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Конституции РФ»;</w:t>
      </w:r>
    </w:p>
    <w:p w:rsidR="00741D8E" w:rsidRDefault="00741D8E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Конституции ЧР»;</w:t>
      </w:r>
    </w:p>
    <w:p w:rsidR="00741D8E" w:rsidRPr="001405A3" w:rsidRDefault="00741D8E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-«День Победы»;</w:t>
      </w:r>
    </w:p>
    <w:p w:rsidR="001405A3" w:rsidRPr="001405A3" w:rsidRDefault="001405A3" w:rsidP="001405A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-выпуск  детей в школу «До  свидания, детский сад!»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</w:rPr>
        <w:t>Осуществлялись такие виды контроля, как тематический, оперативный, комплексны</w:t>
      </w:r>
      <w:r w:rsidR="00952BEA">
        <w:rPr>
          <w:rFonts w:ascii="Times New Roman" w:eastAsia="Calibri" w:hAnsi="Times New Roman" w:cs="Times New Roman"/>
          <w:sz w:val="28"/>
        </w:rPr>
        <w:t>й</w:t>
      </w:r>
      <w:r w:rsidRPr="001405A3">
        <w:rPr>
          <w:rFonts w:ascii="Times New Roman" w:eastAsia="Calibri" w:hAnsi="Times New Roman" w:cs="Times New Roman"/>
          <w:sz w:val="28"/>
        </w:rPr>
        <w:t>.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</w:rPr>
        <w:t xml:space="preserve">Систематически осуществлялся контроль и анализ планирования, организации прогулок, соблюдение режимных моментов, сервировка, работа с родителями. </w:t>
      </w:r>
    </w:p>
    <w:p w:rsidR="001405A3" w:rsidRP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</w:rPr>
        <w:t>Был проведен анализ работы всех педагогов за год</w:t>
      </w:r>
    </w:p>
    <w:p w:rsidR="001405A3" w:rsidRDefault="001405A3" w:rsidP="001405A3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Calibri" w:hAnsi="Times New Roman" w:cs="Times New Roman"/>
          <w:sz w:val="28"/>
        </w:rPr>
        <w:t xml:space="preserve">    Систематизирован материал методического кабинета. Оформлены  папки:  «Приобретена  методическая литература: по защите прав и достоинства де</w:t>
      </w:r>
      <w:r w:rsidR="00C510B6">
        <w:rPr>
          <w:rFonts w:ascii="Times New Roman" w:eastAsia="Calibri" w:hAnsi="Times New Roman" w:cs="Times New Roman"/>
          <w:sz w:val="28"/>
        </w:rPr>
        <w:t>тей, по контрольной деятельности</w:t>
      </w:r>
      <w:r w:rsidRPr="001405A3">
        <w:rPr>
          <w:rFonts w:ascii="Times New Roman" w:eastAsia="Calibri" w:hAnsi="Times New Roman" w:cs="Times New Roman"/>
          <w:sz w:val="28"/>
        </w:rPr>
        <w:t xml:space="preserve"> в ДОУ и  т.д.</w:t>
      </w:r>
    </w:p>
    <w:p w:rsidR="00741D8E" w:rsidRPr="001405A3" w:rsidRDefault="00741D8E" w:rsidP="001405A3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1405A3" w:rsidRPr="001405A3" w:rsidRDefault="001405A3" w:rsidP="001405A3">
      <w:pPr>
        <w:spacing w:after="0"/>
        <w:rPr>
          <w:rFonts w:ascii="Calibri" w:eastAsia="Calibri" w:hAnsi="Calibri" w:cs="Times New Roman"/>
          <w:szCs w:val="24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1405A3">
        <w:rPr>
          <w:rFonts w:ascii="Times New Roman" w:eastAsia="Calibri" w:hAnsi="Times New Roman" w:cs="Times New Roman"/>
          <w:sz w:val="28"/>
          <w:szCs w:val="28"/>
        </w:rPr>
        <w:t>Методическая работа в ДОУ в целом оптимальна и эффективна.</w:t>
      </w: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</w:p>
    <w:p w:rsidR="001405A3" w:rsidRPr="001405A3" w:rsidRDefault="001405A3" w:rsidP="001405A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4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1405A3" w:rsidRPr="001405A3" w:rsidRDefault="00952BEA" w:rsidP="001405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новом  2020-2021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учебном году в школу идут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1405A3"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ДОУ.</w:t>
      </w: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совместно с педагогом – психологом уделяли внимание развитию познавательной активности и интересов дошкольников. Этому 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1405A3" w:rsidRPr="001405A3" w:rsidRDefault="001405A3" w:rsidP="001405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Взаимодействие с родителями воспитанников</w:t>
      </w:r>
    </w:p>
    <w:p w:rsidR="001405A3" w:rsidRPr="001405A3" w:rsidRDefault="001405A3" w:rsidP="001405A3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коллектив  нашего детского  сада строит на принципе сотрудничества. 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этом решаются приоритетные задачи:</w:t>
      </w:r>
    </w:p>
    <w:p w:rsidR="001405A3" w:rsidRPr="001405A3" w:rsidRDefault="001405A3" w:rsidP="001405A3">
      <w:pPr>
        <w:numPr>
          <w:ilvl w:val="0"/>
          <w:numId w:val="5"/>
        </w:numPr>
        <w:shd w:val="clear" w:color="auto" w:fill="FFFFFF"/>
        <w:spacing w:after="107" w:line="360" w:lineRule="auto"/>
        <w:ind w:left="53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родителей;</w:t>
      </w:r>
    </w:p>
    <w:p w:rsidR="001405A3" w:rsidRPr="001405A3" w:rsidRDefault="001405A3" w:rsidP="001405A3">
      <w:pPr>
        <w:numPr>
          <w:ilvl w:val="0"/>
          <w:numId w:val="5"/>
        </w:numPr>
        <w:shd w:val="clear" w:color="auto" w:fill="FFFFFF"/>
        <w:spacing w:after="107" w:line="360" w:lineRule="auto"/>
        <w:ind w:left="53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в жизни детского сада;</w:t>
      </w:r>
    </w:p>
    <w:p w:rsidR="001405A3" w:rsidRPr="001405A3" w:rsidRDefault="001405A3" w:rsidP="001405A3">
      <w:pPr>
        <w:numPr>
          <w:ilvl w:val="0"/>
          <w:numId w:val="5"/>
        </w:numPr>
        <w:shd w:val="clear" w:color="auto" w:fill="FFFFFF"/>
        <w:spacing w:after="107" w:line="360" w:lineRule="auto"/>
        <w:ind w:left="53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решения этих задач используются различные формы работы: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14"/>
        <w:gridCol w:w="430"/>
        <w:gridCol w:w="3267"/>
        <w:gridCol w:w="494"/>
        <w:gridCol w:w="3166"/>
      </w:tblGrid>
      <w:tr w:rsidR="001405A3" w:rsidRPr="001405A3" w:rsidTr="00E8311E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Семинары,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1405A3" w:rsidRPr="001405A3" w:rsidRDefault="001405A3" w:rsidP="001405A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DCAAC" wp14:editId="3E74E660">
                <wp:simplePos x="0" y="0"/>
                <wp:positionH relativeFrom="column">
                  <wp:posOffset>680720</wp:posOffset>
                </wp:positionH>
                <wp:positionV relativeFrom="paragraph">
                  <wp:posOffset>1905</wp:posOffset>
                </wp:positionV>
                <wp:extent cx="1255395" cy="450215"/>
                <wp:effectExtent l="33020" t="59055" r="6985" b="50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539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6479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3.6pt;margin-top:.15pt;width:98.85pt;height:35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6CC11" wp14:editId="70BF5DD2">
                <wp:simplePos x="0" y="0"/>
                <wp:positionH relativeFrom="column">
                  <wp:posOffset>3887470</wp:posOffset>
                </wp:positionH>
                <wp:positionV relativeFrom="paragraph">
                  <wp:posOffset>1905</wp:posOffset>
                </wp:positionV>
                <wp:extent cx="1037590" cy="450215"/>
                <wp:effectExtent l="10795" t="59055" r="37465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759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46BFF8" id="Прямая со стрелкой 5" o:spid="_x0000_s1026" type="#_x0000_t32" style="position:absolute;margin-left:306.1pt;margin-top:.15pt;width:81.7pt;height:35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F4396" wp14:editId="4550CCE6">
                <wp:simplePos x="0" y="0"/>
                <wp:positionH relativeFrom="column">
                  <wp:posOffset>2645410</wp:posOffset>
                </wp:positionH>
                <wp:positionV relativeFrom="paragraph">
                  <wp:posOffset>1905</wp:posOffset>
                </wp:positionV>
                <wp:extent cx="0" cy="450215"/>
                <wp:effectExtent l="54610" t="20955" r="59690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EA8C28" id="Прямая со стрелкой 4" o:spid="_x0000_s1026" type="#_x0000_t32" style="position:absolute;margin-left:208.3pt;margin-top:.15pt;width:0;height:35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405A3" w:rsidRPr="001405A3" w:rsidTr="00E8311E">
        <w:trPr>
          <w:trHeight w:val="44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</w:t>
            </w: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1405A3" w:rsidRPr="001405A3" w:rsidRDefault="001405A3" w:rsidP="001405A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4979B" wp14:editId="0938EC27">
                <wp:simplePos x="0" y="0"/>
                <wp:positionH relativeFrom="column">
                  <wp:posOffset>680720</wp:posOffset>
                </wp:positionH>
                <wp:positionV relativeFrom="paragraph">
                  <wp:posOffset>12700</wp:posOffset>
                </wp:positionV>
                <wp:extent cx="1255395" cy="436880"/>
                <wp:effectExtent l="33020" t="12700" r="6985" b="5524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4207B1" id="Прямая со стрелкой 3" o:spid="_x0000_s1026" type="#_x0000_t32" style="position:absolute;margin-left:53.6pt;margin-top:1pt;width:98.85pt;height:3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85BA6" wp14:editId="0C70D416">
                <wp:simplePos x="0" y="0"/>
                <wp:positionH relativeFrom="column">
                  <wp:posOffset>3887470</wp:posOffset>
                </wp:positionH>
                <wp:positionV relativeFrom="paragraph">
                  <wp:posOffset>12700</wp:posOffset>
                </wp:positionV>
                <wp:extent cx="1037590" cy="436880"/>
                <wp:effectExtent l="10795" t="12700" r="37465" b="5524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0E130E" id="Прямая со стрелкой 2" o:spid="_x0000_s1026" type="#_x0000_t32" style="position:absolute;margin-left:306.1pt;margin-top:1pt;width:81.7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    <v:stroke endarrow="block"/>
              </v:shape>
            </w:pict>
          </mc:Fallback>
        </mc:AlternateContent>
      </w:r>
      <w:r w:rsidRPr="001405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50F3B" wp14:editId="0EA62FF7">
                <wp:simplePos x="0" y="0"/>
                <wp:positionH relativeFrom="column">
                  <wp:posOffset>2645410</wp:posOffset>
                </wp:positionH>
                <wp:positionV relativeFrom="paragraph">
                  <wp:posOffset>12700</wp:posOffset>
                </wp:positionV>
                <wp:extent cx="0" cy="436880"/>
                <wp:effectExtent l="54610" t="12700" r="59690" b="1714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88926D" id="Прямая со стрелкой 1" o:spid="_x0000_s1026" type="#_x0000_t32" style="position:absolute;margin-left:208.3pt;margin-top:1pt;width:0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567"/>
        <w:gridCol w:w="2552"/>
        <w:gridCol w:w="918"/>
        <w:gridCol w:w="3016"/>
      </w:tblGrid>
      <w:tr w:rsidR="001405A3" w:rsidRPr="001405A3" w:rsidTr="00E8311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1405A3" w:rsidRPr="001405A3" w:rsidRDefault="001405A3" w:rsidP="001405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1405A3" w:rsidRPr="001405A3" w:rsidRDefault="001405A3" w:rsidP="001405A3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5A3" w:rsidRPr="001405A3" w:rsidRDefault="001405A3" w:rsidP="001405A3">
      <w:pPr>
        <w:spacing w:after="150" w:line="360" w:lineRule="auto"/>
        <w:textAlignment w:val="baseline"/>
        <w:rPr>
          <w:rFonts w:ascii="Times New Roman" w:eastAsia="Calibri" w:hAnsi="Times New Roman" w:cs="Times New Roman"/>
          <w:sz w:val="28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</w:t>
      </w:r>
      <w:r w:rsidRPr="001405A3">
        <w:rPr>
          <w:rFonts w:ascii="Times New Roman" w:eastAsia="Calibri" w:hAnsi="Times New Roman" w:cs="Times New Roman"/>
          <w:sz w:val="28"/>
        </w:rPr>
        <w:t xml:space="preserve">В этом году в ДОУ велась работа по вовлечению родителей в педагогический процесс: проводились родительские собрания, организовывались индивидуальные консультации со специалистами ДОУ, </w:t>
      </w:r>
      <w:r w:rsidRPr="001405A3">
        <w:rPr>
          <w:rFonts w:ascii="Times New Roman" w:eastAsia="Calibri" w:hAnsi="Times New Roman" w:cs="Times New Roman"/>
          <w:sz w:val="28"/>
        </w:rPr>
        <w:lastRenderedPageBreak/>
        <w:t xml:space="preserve">оформлялась наглядная информация, родители принимали активное участие в организации и </w:t>
      </w:r>
    </w:p>
    <w:p w:rsidR="001405A3" w:rsidRPr="001405A3" w:rsidRDefault="001405A3" w:rsidP="001405A3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5A3">
        <w:rPr>
          <w:rFonts w:ascii="Times New Roman" w:eastAsia="Calibri" w:hAnsi="Times New Roman" w:cs="Times New Roman"/>
          <w:sz w:val="28"/>
        </w:rPr>
        <w:t>проведении</w:t>
      </w:r>
      <w:proofErr w:type="gramEnd"/>
      <w:r w:rsidRPr="001405A3">
        <w:rPr>
          <w:rFonts w:ascii="Times New Roman" w:eastAsia="Calibri" w:hAnsi="Times New Roman" w:cs="Times New Roman"/>
          <w:sz w:val="28"/>
        </w:rPr>
        <w:t xml:space="preserve"> утренников, различных выставках, конкурсах. Это способствовало объединению родителей и детей, родителей и ДОУ. Во многих группах родители принимали активное участие в создании предметно-развивающей среды. Проведены: «День матери»,</w:t>
      </w:r>
      <w:r w:rsidR="004D0B1F">
        <w:rPr>
          <w:rFonts w:ascii="Times New Roman" w:eastAsia="Calibri" w:hAnsi="Times New Roman" w:cs="Times New Roman"/>
          <w:sz w:val="28"/>
        </w:rPr>
        <w:t xml:space="preserve"> </w:t>
      </w:r>
      <w:r w:rsidRPr="001405A3">
        <w:rPr>
          <w:rFonts w:ascii="Times New Roman" w:eastAsia="Calibri" w:hAnsi="Times New Roman" w:cs="Times New Roman"/>
          <w:sz w:val="28"/>
        </w:rPr>
        <w:t xml:space="preserve">«День </w:t>
      </w:r>
      <w:r w:rsidR="00A54A56">
        <w:rPr>
          <w:rFonts w:ascii="Times New Roman" w:eastAsia="Calibri" w:hAnsi="Times New Roman" w:cs="Times New Roman"/>
          <w:sz w:val="28"/>
        </w:rPr>
        <w:t>з</w:t>
      </w:r>
      <w:r w:rsidRPr="001405A3">
        <w:rPr>
          <w:rFonts w:ascii="Times New Roman" w:eastAsia="Calibri" w:hAnsi="Times New Roman" w:cs="Times New Roman"/>
          <w:sz w:val="28"/>
        </w:rPr>
        <w:t xml:space="preserve">ащитников </w:t>
      </w:r>
      <w:r w:rsidR="00A54A56">
        <w:rPr>
          <w:rFonts w:ascii="Times New Roman" w:eastAsia="Calibri" w:hAnsi="Times New Roman" w:cs="Times New Roman"/>
          <w:sz w:val="28"/>
        </w:rPr>
        <w:t>О</w:t>
      </w:r>
      <w:r w:rsidRPr="001405A3">
        <w:rPr>
          <w:rFonts w:ascii="Times New Roman" w:eastAsia="Calibri" w:hAnsi="Times New Roman" w:cs="Times New Roman"/>
          <w:sz w:val="28"/>
        </w:rPr>
        <w:t>течества»</w:t>
      </w:r>
      <w:proofErr w:type="gramStart"/>
      <w:r w:rsidR="0080365A">
        <w:rPr>
          <w:rFonts w:ascii="Times New Roman" w:eastAsia="Calibri" w:hAnsi="Times New Roman" w:cs="Times New Roman"/>
          <w:sz w:val="28"/>
        </w:rPr>
        <w:t xml:space="preserve"> ,</w:t>
      </w:r>
      <w:proofErr w:type="gramEnd"/>
      <w:r w:rsidR="0080365A">
        <w:rPr>
          <w:rFonts w:ascii="Times New Roman" w:eastAsia="Calibri" w:hAnsi="Times New Roman" w:cs="Times New Roman"/>
          <w:sz w:val="28"/>
        </w:rPr>
        <w:t xml:space="preserve"> «Осенние фантазии»</w:t>
      </w:r>
      <w:r w:rsidR="0080365A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и т.д.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Работает     консультативная   служба специалистов: учителя </w:t>
      </w:r>
      <w:proofErr w:type="gramStart"/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огопеда, педагога-психолога,   музыкального    руководителя, медсестры.</w:t>
      </w:r>
    </w:p>
    <w:p w:rsidR="001405A3" w:rsidRPr="001405A3" w:rsidRDefault="001405A3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ДОУ работает консультативный пункт для родителей детей, не посещающих дошкольное учреждение. Консультативный пункт работает по плану, утверждённым  заведующим  ДОУ.  Целью консультативного пункта является оказание помощи родителям детей дошкольного возраста, воспитывающихся в условиях семьи по вопросам воспитания, обучения и развития ребёнка-дошкольника, а также педагогическое просвещение родителей.</w:t>
      </w:r>
    </w:p>
    <w:p w:rsidR="001405A3" w:rsidRPr="001405A3" w:rsidRDefault="001405A3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работают: заведующий МБДОУ, старший воспитатель, педагог-психолог, медсестра, учитель-логопед, инструктор  ФИЗО.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условия для   удовлетворения   запросов родителей  по воспитанию и   обучению  детей. Родители получают информацию о целях и задачах   учреждения, имеют возможность обсуждать различные вопросы  пребывания ребенка в ДОУ, участвовать в жизнедеятельности детского  сада</w:t>
      </w:r>
      <w:r w:rsidRPr="001405A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</w:t>
      </w:r>
      <w:r w:rsidRPr="0014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     </w:t>
      </w:r>
    </w:p>
    <w:p w:rsidR="001405A3" w:rsidRPr="001405A3" w:rsidRDefault="001405A3" w:rsidP="001405A3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образовательного учреждения.</w:t>
      </w:r>
    </w:p>
    <w:p w:rsidR="001405A3" w:rsidRPr="001405A3" w:rsidRDefault="001405A3" w:rsidP="0014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  оборудовано современной   пожарно-охранной сигнализацией и тревожной кнопкой, что позволяет оперативно вызвать наряд  охраны в случае чрезвычайной ситуации. Обеспечение условий безопасности в ДОУ выполняется согласно локальным нормативно-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 документам. Имеются планы эвакуации.  Территория по всему периметру ограждена забором.  Прогулочные площадки в удовлетворительном санитарном состоянии и содержании.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для обеспечен</w:t>
      </w:r>
      <w:r w:rsidR="0007013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безопасности  разработан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антитеррористической защищенности;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- паспорт комплексной безопасности учреждения в соответствии </w:t>
      </w:r>
      <w:proofErr w:type="gramStart"/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405A3" w:rsidRPr="001405A3" w:rsidRDefault="001405A3" w:rsidP="001405A3">
      <w:pPr>
        <w:shd w:val="clear" w:color="auto" w:fill="FFFFFF"/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требованиями нормативных документов;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- инструктаж с сотрудниками по повышению антитеррористической  безопасности.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детьми проводятся беседы, занятия по ОБЖ, развлечения    по соблюдению правил безопасности на дорогах. </w:t>
      </w:r>
      <w:r w:rsidRPr="001405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 вводный инструктаж с вновь прибывшими сотрудниками, противопожарный инструктаж и инструктаж по мерам электробезопасности</w:t>
      </w:r>
      <w:proofErr w:type="gramStart"/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</w:p>
    <w:p w:rsidR="001405A3" w:rsidRPr="001405A3" w:rsidRDefault="001405A3" w:rsidP="001405A3">
      <w:pPr>
        <w:shd w:val="clear" w:color="auto" w:fill="FFFFFF"/>
        <w:spacing w:before="100" w:beforeAutospacing="1" w:after="2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Вывод: </w:t>
      </w:r>
      <w:r w:rsidRPr="001405A3">
        <w:rPr>
          <w:rFonts w:ascii="Times New Roman" w:eastAsia="Times New Roman" w:hAnsi="Times New Roman" w:cs="Times New Roman"/>
          <w:bCs/>
          <w:sz w:val="28"/>
          <w:szCs w:val="28"/>
          <w:u w:val="single" w:color="FFFFFF"/>
          <w:lang w:eastAsia="ru-RU"/>
        </w:rPr>
        <w:t>в</w:t>
      </w:r>
      <w:r w:rsidRPr="001405A3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 </w:t>
      </w: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соблюдаются правила по охране труда, обеспечивается       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безопасность жизнедеятельности    воспитанников и сотрудников.</w:t>
      </w: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05A3">
        <w:rPr>
          <w:rFonts w:ascii="Times New Roman" w:eastAsia="Calibri" w:hAnsi="Times New Roman" w:cs="Times New Roman"/>
          <w:b/>
          <w:sz w:val="28"/>
          <w:szCs w:val="28"/>
        </w:rPr>
        <w:t xml:space="preserve"> По  анализу  решения   задач,  поставленных  перед   педаго</w:t>
      </w:r>
      <w:r w:rsidR="00952BEA">
        <w:rPr>
          <w:rFonts w:ascii="Times New Roman" w:eastAsia="Calibri" w:hAnsi="Times New Roman" w:cs="Times New Roman"/>
          <w:b/>
          <w:sz w:val="28"/>
          <w:szCs w:val="28"/>
        </w:rPr>
        <w:t>гическим коллективом  ДОУ на 2020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="00952BEA">
        <w:rPr>
          <w:rFonts w:ascii="Times New Roman" w:eastAsia="Calibri" w:hAnsi="Times New Roman" w:cs="Times New Roman"/>
          <w:b/>
          <w:sz w:val="28"/>
          <w:szCs w:val="28"/>
        </w:rPr>
        <w:t>021</w:t>
      </w:r>
      <w:r w:rsidR="001854F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 w:rsidRPr="001405A3">
        <w:rPr>
          <w:rFonts w:ascii="Times New Roman" w:eastAsia="Calibri" w:hAnsi="Times New Roman" w:cs="Times New Roman"/>
          <w:b/>
          <w:sz w:val="28"/>
          <w:szCs w:val="28"/>
        </w:rPr>
        <w:t>,  следует  сделать вывод:</w:t>
      </w:r>
    </w:p>
    <w:p w:rsidR="001405A3" w:rsidRPr="001405A3" w:rsidRDefault="001405A3" w:rsidP="001405A3">
      <w:pPr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>В ДОУ созданы   определенные условия для всестороннего развития детей дошкольного возраста, эффективной работы педагогического коллектива.</w:t>
      </w:r>
    </w:p>
    <w:p w:rsidR="001405A3" w:rsidRPr="001405A3" w:rsidRDefault="001405A3" w:rsidP="001405A3">
      <w:pPr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Задачи </w:t>
      </w:r>
      <w:proofErr w:type="spellStart"/>
      <w:r w:rsidRPr="001405A3">
        <w:rPr>
          <w:rFonts w:ascii="Times New Roman" w:eastAsia="Calibri" w:hAnsi="Times New Roman" w:cs="Times New Roman"/>
          <w:sz w:val="28"/>
          <w:szCs w:val="28"/>
        </w:rPr>
        <w:t>воспитател</w:t>
      </w:r>
      <w:r w:rsidR="00952BEA">
        <w:rPr>
          <w:rFonts w:ascii="Times New Roman" w:eastAsia="Calibri" w:hAnsi="Times New Roman" w:cs="Times New Roman"/>
          <w:sz w:val="28"/>
          <w:szCs w:val="28"/>
        </w:rPr>
        <w:t>ьно</w:t>
      </w:r>
      <w:proofErr w:type="spellEnd"/>
      <w:r w:rsidR="00952BEA">
        <w:rPr>
          <w:rFonts w:ascii="Times New Roman" w:eastAsia="Calibri" w:hAnsi="Times New Roman" w:cs="Times New Roman"/>
          <w:sz w:val="28"/>
          <w:szCs w:val="28"/>
        </w:rPr>
        <w:t>-образовательной работы в 2020/2021</w:t>
      </w: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 учебном году реализованы, планы </w:t>
      </w:r>
      <w:proofErr w:type="spellStart"/>
      <w:r w:rsidRPr="001405A3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405A3">
        <w:rPr>
          <w:rFonts w:ascii="Times New Roman" w:eastAsia="Calibri" w:hAnsi="Times New Roman" w:cs="Times New Roman"/>
          <w:sz w:val="28"/>
          <w:szCs w:val="28"/>
        </w:rPr>
        <w:t>-образовательной работы с детьми и методической работы выполнены.</w:t>
      </w:r>
    </w:p>
    <w:p w:rsidR="001405A3" w:rsidRPr="001405A3" w:rsidRDefault="001405A3" w:rsidP="001405A3">
      <w:pPr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Методическая работа в ДОУ в целом оптимальна и эффективна.</w:t>
      </w:r>
    </w:p>
    <w:p w:rsidR="001405A3" w:rsidRPr="001405A3" w:rsidRDefault="001405A3" w:rsidP="001405A3">
      <w:pPr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05A3">
        <w:rPr>
          <w:rFonts w:ascii="Times New Roman" w:eastAsia="Calibri" w:hAnsi="Times New Roman" w:cs="Times New Roman"/>
          <w:sz w:val="28"/>
          <w:szCs w:val="28"/>
        </w:rPr>
        <w:t xml:space="preserve">Деятельность всего детского сада находится </w:t>
      </w:r>
      <w:r w:rsidR="00952BE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1405A3">
        <w:rPr>
          <w:rFonts w:ascii="Times New Roman" w:eastAsia="Calibri" w:hAnsi="Times New Roman" w:cs="Times New Roman"/>
          <w:sz w:val="28"/>
          <w:szCs w:val="28"/>
        </w:rPr>
        <w:t>хорошем   уровне.</w:t>
      </w:r>
    </w:p>
    <w:p w:rsidR="001405A3" w:rsidRPr="001405A3" w:rsidRDefault="001405A3" w:rsidP="001405A3">
      <w:pPr>
        <w:rPr>
          <w:rFonts w:ascii="Calibri" w:eastAsia="Calibri" w:hAnsi="Calibri" w:cs="Times New Roman"/>
          <w:iCs/>
          <w:szCs w:val="24"/>
        </w:rPr>
      </w:pPr>
      <w:r w:rsidRPr="001405A3">
        <w:rPr>
          <w:rFonts w:ascii="Calibri" w:eastAsia="Calibri" w:hAnsi="Calibri" w:cs="Times New Roman"/>
          <w:iCs/>
          <w:szCs w:val="24"/>
        </w:rPr>
        <w:t>        </w:t>
      </w:r>
    </w:p>
    <w:p w:rsidR="00B678B5" w:rsidRPr="00433050" w:rsidRDefault="00B678B5" w:rsidP="00B678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3050">
        <w:rPr>
          <w:rFonts w:ascii="Times New Roman" w:hAnsi="Times New Roman" w:cs="Times New Roman"/>
          <w:sz w:val="28"/>
          <w:szCs w:val="28"/>
        </w:rPr>
        <w:t>Принимая во внимание достигнутые результаты и основные проблемы, с которыми столкнулис</w:t>
      </w:r>
      <w:r w:rsidR="00952BEA">
        <w:rPr>
          <w:rFonts w:ascii="Times New Roman" w:hAnsi="Times New Roman" w:cs="Times New Roman"/>
          <w:sz w:val="28"/>
          <w:szCs w:val="28"/>
        </w:rPr>
        <w:t>ь сотрудники детского сада в 2020-2021</w:t>
      </w:r>
      <w:r w:rsidR="00DD1B61">
        <w:rPr>
          <w:rFonts w:ascii="Times New Roman" w:hAnsi="Times New Roman" w:cs="Times New Roman"/>
          <w:sz w:val="28"/>
          <w:szCs w:val="28"/>
        </w:rPr>
        <w:t xml:space="preserve"> </w:t>
      </w:r>
      <w:r w:rsidRPr="00433050">
        <w:rPr>
          <w:rFonts w:ascii="Times New Roman" w:hAnsi="Times New Roman" w:cs="Times New Roman"/>
          <w:sz w:val="28"/>
          <w:szCs w:val="28"/>
        </w:rPr>
        <w:t>учебном году, были определены перспективы р</w:t>
      </w:r>
      <w:r w:rsidR="00AA2FA3">
        <w:rPr>
          <w:rFonts w:ascii="Times New Roman" w:hAnsi="Times New Roman" w:cs="Times New Roman"/>
          <w:sz w:val="28"/>
          <w:szCs w:val="28"/>
        </w:rPr>
        <w:t>аботы на следующий учебный год:</w:t>
      </w:r>
    </w:p>
    <w:p w:rsidR="00B678B5" w:rsidRPr="001854F9" w:rsidRDefault="00B678B5" w:rsidP="00B678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54F9">
        <w:rPr>
          <w:rFonts w:ascii="Times New Roman" w:hAnsi="Times New Roman" w:cs="Times New Roman"/>
          <w:sz w:val="28"/>
          <w:szCs w:val="28"/>
        </w:rPr>
        <w:t>- разработка основной образовательной программы дошкольно</w:t>
      </w:r>
      <w:r w:rsidR="00AA2FA3" w:rsidRPr="001854F9">
        <w:rPr>
          <w:rFonts w:ascii="Times New Roman" w:hAnsi="Times New Roman" w:cs="Times New Roman"/>
          <w:sz w:val="28"/>
          <w:szCs w:val="28"/>
        </w:rPr>
        <w:t>го образовательного учреждения;</w:t>
      </w:r>
    </w:p>
    <w:p w:rsidR="00B678B5" w:rsidRPr="001854F9" w:rsidRDefault="00B678B5" w:rsidP="00B678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54F9">
        <w:rPr>
          <w:rFonts w:ascii="Times New Roman" w:hAnsi="Times New Roman" w:cs="Times New Roman"/>
          <w:sz w:val="28"/>
          <w:szCs w:val="28"/>
        </w:rPr>
        <w:t>- представление педагогического опыта пед</w:t>
      </w:r>
      <w:r w:rsidR="00AA2FA3" w:rsidRPr="001854F9">
        <w:rPr>
          <w:rFonts w:ascii="Times New Roman" w:hAnsi="Times New Roman" w:cs="Times New Roman"/>
          <w:sz w:val="28"/>
          <w:szCs w:val="28"/>
        </w:rPr>
        <w:t>агогов на муниципальном уровне;</w:t>
      </w:r>
    </w:p>
    <w:p w:rsidR="00B678B5" w:rsidRPr="001854F9" w:rsidRDefault="00B678B5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4F9">
        <w:rPr>
          <w:rFonts w:ascii="Times New Roman" w:hAnsi="Times New Roman" w:cs="Times New Roman"/>
          <w:color w:val="000000" w:themeColor="text1"/>
          <w:sz w:val="28"/>
          <w:szCs w:val="28"/>
        </w:rPr>
        <w:t>- достичь качественного образовательного уровня детьми всех категорий, воспитывающихся в ДОУ;</w:t>
      </w:r>
    </w:p>
    <w:p w:rsidR="00B678B5" w:rsidRDefault="00B678B5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0A0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совершенствовать оптимальную среду для сохранения и укрепления физического здоровья детей.</w:t>
      </w: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B4E" w:rsidRPr="00E650A0" w:rsidRDefault="000A5B4E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8B5" w:rsidRPr="001854F9" w:rsidRDefault="00B678B5" w:rsidP="00B678B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4F9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F95A25" w:rsidRPr="001854F9" w:rsidRDefault="00145116" w:rsidP="00F95A2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54F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0D03"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0630"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Способствовать развитию речевой самостоятельности детей и детского творчества через приобщение к основам театральной культуры.</w:t>
      </w:r>
    </w:p>
    <w:p w:rsidR="00840D03" w:rsidRPr="001854F9" w:rsidRDefault="00840D03" w:rsidP="00840D0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070137" w:rsidRPr="001854F9" w:rsidRDefault="00840D03" w:rsidP="00070137">
      <w:pPr>
        <w:pStyle w:val="a4"/>
        <w:tabs>
          <w:tab w:val="left" w:pos="0"/>
        </w:tabs>
        <w:spacing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2.</w:t>
      </w:r>
      <w:r w:rsidR="00070137" w:rsidRPr="001854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Совершенствовать работу по художественно-эстетическому развитию в ДОУ.</w:t>
      </w:r>
    </w:p>
    <w:p w:rsidR="001405A3" w:rsidRPr="001854F9" w:rsidRDefault="00FC5ECD" w:rsidP="000701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F9">
        <w:rPr>
          <w:rFonts w:ascii="Times New Roman" w:eastAsia="Calibri" w:hAnsi="Times New Roman" w:cs="Times New Roman"/>
          <w:sz w:val="28"/>
          <w:szCs w:val="28"/>
        </w:rPr>
        <w:t>3.</w:t>
      </w:r>
      <w:r w:rsidRPr="00070137">
        <w:rPr>
          <w:rFonts w:ascii="Monotype Corsiva" w:eastAsia="Times New Roman" w:hAnsi="Monotype Corsiva" w:cs="Times New Roman"/>
          <w:color w:val="000000" w:themeColor="text1"/>
          <w:sz w:val="48"/>
          <w:szCs w:val="28"/>
          <w:lang w:eastAsia="ru-RU"/>
        </w:rPr>
        <w:t xml:space="preserve"> </w:t>
      </w:r>
      <w:r w:rsidR="001854F9" w:rsidRPr="001854F9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 детей устойчивые навыки соблюдения и выполнения </w:t>
      </w:r>
      <w:r w:rsidR="001854F9" w:rsidRPr="001854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</w:t>
      </w:r>
      <w:r w:rsidR="001854F9" w:rsidRPr="001854F9">
        <w:rPr>
          <w:rFonts w:ascii="Times New Roman" w:hAnsi="Times New Roman" w:cs="Times New Roman"/>
          <w:sz w:val="28"/>
          <w:szCs w:val="28"/>
          <w:shd w:val="clear" w:color="auto" w:fill="FFFFFF"/>
        </w:rPr>
        <w:t> бе</w:t>
      </w:r>
      <w:r w:rsidR="00185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зопасного поведения на улице. </w:t>
      </w:r>
    </w:p>
    <w:p w:rsidR="00070137" w:rsidRPr="00952BEA" w:rsidRDefault="00070137" w:rsidP="00070137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405A3" w:rsidRPr="001405A3" w:rsidRDefault="001405A3" w:rsidP="001405A3">
      <w:pPr>
        <w:shd w:val="clear" w:color="auto" w:fill="FFFFFF"/>
        <w:spacing w:before="100" w:beforeAutospacing="1" w:after="2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5A3" w:rsidRDefault="00AA2FA3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EC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Заведующий ДОУ           </w:t>
      </w:r>
      <w:r w:rsidR="00FC5ECD">
        <w:rPr>
          <w:rFonts w:ascii="Times New Roman" w:eastAsia="Calibri" w:hAnsi="Times New Roman" w:cs="Times New Roman"/>
          <w:sz w:val="28"/>
          <w:szCs w:val="28"/>
        </w:rPr>
        <w:t xml:space="preserve">   __________       </w:t>
      </w:r>
      <w:proofErr w:type="spellStart"/>
      <w:r w:rsidR="00FC5ECD">
        <w:rPr>
          <w:rFonts w:ascii="Times New Roman" w:eastAsia="Calibri" w:hAnsi="Times New Roman" w:cs="Times New Roman"/>
          <w:sz w:val="28"/>
          <w:szCs w:val="28"/>
        </w:rPr>
        <w:t>З.Л.Ахмадова</w:t>
      </w:r>
      <w:proofErr w:type="spellEnd"/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bookmarkStart w:id="0" w:name="_GoBack"/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6AAD">
        <w:rPr>
          <w:rFonts w:ascii="Times New Roman" w:eastAsia="Calibri" w:hAnsi="Times New Roman" w:cs="Times New Roman"/>
          <w:sz w:val="28"/>
          <w:szCs w:val="28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pt;height:738.7pt" o:ole="">
            <v:imagedata r:id="rId9" o:title=""/>
          </v:shape>
          <o:OLEObject Type="Embed" ProgID="FoxitReader.Document" ShapeID="_x0000_i1025" DrawAspect="Content" ObjectID="_1685787492" r:id="rId10"/>
        </w:object>
      </w:r>
      <w:bookmarkEnd w:id="0"/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6AAD" w:rsidRPr="00FC5ECD" w:rsidRDefault="004C6AAD" w:rsidP="00FC5E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05A3" w:rsidRPr="001405A3" w:rsidRDefault="001405A3" w:rsidP="001405A3">
      <w:pPr>
        <w:rPr>
          <w:rFonts w:ascii="Calibri" w:eastAsia="Calibri" w:hAnsi="Calibri" w:cs="Times New Roman"/>
        </w:rPr>
      </w:pPr>
    </w:p>
    <w:sectPr w:rsidR="001405A3" w:rsidRPr="001405A3" w:rsidSect="00D409E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BF" w:rsidRDefault="00154FBF" w:rsidP="00925390">
      <w:pPr>
        <w:spacing w:after="0" w:line="240" w:lineRule="auto"/>
      </w:pPr>
      <w:r>
        <w:separator/>
      </w:r>
    </w:p>
  </w:endnote>
  <w:endnote w:type="continuationSeparator" w:id="0">
    <w:p w:rsidR="00154FBF" w:rsidRDefault="00154FBF" w:rsidP="0092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BF" w:rsidRDefault="00154FBF" w:rsidP="00925390">
      <w:pPr>
        <w:spacing w:after="0" w:line="240" w:lineRule="auto"/>
      </w:pPr>
      <w:r>
        <w:separator/>
      </w:r>
    </w:p>
  </w:footnote>
  <w:footnote w:type="continuationSeparator" w:id="0">
    <w:p w:rsidR="00154FBF" w:rsidRDefault="00154FBF" w:rsidP="0092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984764"/>
      <w:docPartObj>
        <w:docPartGallery w:val="Page Numbers (Top of Page)"/>
        <w:docPartUnique/>
      </w:docPartObj>
    </w:sdtPr>
    <w:sdtEndPr/>
    <w:sdtContent>
      <w:p w:rsidR="00A26E75" w:rsidRDefault="00A26E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AAD">
          <w:rPr>
            <w:noProof/>
          </w:rPr>
          <w:t>24</w:t>
        </w:r>
        <w:r>
          <w:fldChar w:fldCharType="end"/>
        </w:r>
      </w:p>
    </w:sdtContent>
  </w:sdt>
  <w:p w:rsidR="00925390" w:rsidRDefault="00925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F8B"/>
    <w:multiLevelType w:val="hybridMultilevel"/>
    <w:tmpl w:val="97FC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54F36"/>
    <w:multiLevelType w:val="multilevel"/>
    <w:tmpl w:val="00C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8E2A83"/>
    <w:multiLevelType w:val="hybridMultilevel"/>
    <w:tmpl w:val="2460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87D8A"/>
    <w:multiLevelType w:val="multilevel"/>
    <w:tmpl w:val="6BC01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4DF5F70"/>
    <w:multiLevelType w:val="multilevel"/>
    <w:tmpl w:val="4B5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F355CB"/>
    <w:multiLevelType w:val="hybridMultilevel"/>
    <w:tmpl w:val="3210FD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9D"/>
    <w:rsid w:val="00000BAC"/>
    <w:rsid w:val="00032BFD"/>
    <w:rsid w:val="000434A2"/>
    <w:rsid w:val="00070137"/>
    <w:rsid w:val="00071C23"/>
    <w:rsid w:val="000A5B4E"/>
    <w:rsid w:val="000D1EE9"/>
    <w:rsid w:val="001147E2"/>
    <w:rsid w:val="00135810"/>
    <w:rsid w:val="001405A3"/>
    <w:rsid w:val="00144DA1"/>
    <w:rsid w:val="00145116"/>
    <w:rsid w:val="00154FBF"/>
    <w:rsid w:val="00161178"/>
    <w:rsid w:val="001672A4"/>
    <w:rsid w:val="001854F9"/>
    <w:rsid w:val="001B31D7"/>
    <w:rsid w:val="001D0CE5"/>
    <w:rsid w:val="00271C39"/>
    <w:rsid w:val="002808C2"/>
    <w:rsid w:val="002E5A3D"/>
    <w:rsid w:val="00325394"/>
    <w:rsid w:val="003400B6"/>
    <w:rsid w:val="0035018D"/>
    <w:rsid w:val="00350447"/>
    <w:rsid w:val="00354FB4"/>
    <w:rsid w:val="0037673D"/>
    <w:rsid w:val="00391651"/>
    <w:rsid w:val="00392E75"/>
    <w:rsid w:val="003A49A7"/>
    <w:rsid w:val="003F1B26"/>
    <w:rsid w:val="00423652"/>
    <w:rsid w:val="00424366"/>
    <w:rsid w:val="00424622"/>
    <w:rsid w:val="00427A26"/>
    <w:rsid w:val="00436DEA"/>
    <w:rsid w:val="00440B72"/>
    <w:rsid w:val="00454CFD"/>
    <w:rsid w:val="00466D86"/>
    <w:rsid w:val="00470F8D"/>
    <w:rsid w:val="004B6437"/>
    <w:rsid w:val="004C6AAD"/>
    <w:rsid w:val="004C6CC0"/>
    <w:rsid w:val="004D0B1F"/>
    <w:rsid w:val="004D5667"/>
    <w:rsid w:val="004F2246"/>
    <w:rsid w:val="00504721"/>
    <w:rsid w:val="0052652C"/>
    <w:rsid w:val="00551902"/>
    <w:rsid w:val="00553442"/>
    <w:rsid w:val="0055717A"/>
    <w:rsid w:val="00580EBB"/>
    <w:rsid w:val="005B7D4B"/>
    <w:rsid w:val="005C3D83"/>
    <w:rsid w:val="005C5EB1"/>
    <w:rsid w:val="005C7567"/>
    <w:rsid w:val="00611903"/>
    <w:rsid w:val="00643290"/>
    <w:rsid w:val="00651218"/>
    <w:rsid w:val="006777F1"/>
    <w:rsid w:val="0068070C"/>
    <w:rsid w:val="006A3B36"/>
    <w:rsid w:val="006B72F3"/>
    <w:rsid w:val="00712EDD"/>
    <w:rsid w:val="0072377C"/>
    <w:rsid w:val="00724931"/>
    <w:rsid w:val="0073666B"/>
    <w:rsid w:val="00741D8E"/>
    <w:rsid w:val="00753953"/>
    <w:rsid w:val="00763803"/>
    <w:rsid w:val="00787597"/>
    <w:rsid w:val="007A6191"/>
    <w:rsid w:val="007A69BE"/>
    <w:rsid w:val="007B247B"/>
    <w:rsid w:val="007C4998"/>
    <w:rsid w:val="007F3FF7"/>
    <w:rsid w:val="0080365A"/>
    <w:rsid w:val="00804006"/>
    <w:rsid w:val="00807114"/>
    <w:rsid w:val="008139D6"/>
    <w:rsid w:val="00823FD4"/>
    <w:rsid w:val="00836645"/>
    <w:rsid w:val="00840D03"/>
    <w:rsid w:val="0087454E"/>
    <w:rsid w:val="0089720F"/>
    <w:rsid w:val="008A0DB7"/>
    <w:rsid w:val="008B76DB"/>
    <w:rsid w:val="008D5506"/>
    <w:rsid w:val="00906609"/>
    <w:rsid w:val="00906F5B"/>
    <w:rsid w:val="00925390"/>
    <w:rsid w:val="00952BEA"/>
    <w:rsid w:val="00972BD8"/>
    <w:rsid w:val="0097337E"/>
    <w:rsid w:val="009944EA"/>
    <w:rsid w:val="00996BFE"/>
    <w:rsid w:val="009B2C03"/>
    <w:rsid w:val="009D0358"/>
    <w:rsid w:val="009D4AE4"/>
    <w:rsid w:val="009E4435"/>
    <w:rsid w:val="00A11BDE"/>
    <w:rsid w:val="00A26E75"/>
    <w:rsid w:val="00A30D2E"/>
    <w:rsid w:val="00A3661B"/>
    <w:rsid w:val="00A43FCC"/>
    <w:rsid w:val="00A54A56"/>
    <w:rsid w:val="00A84E86"/>
    <w:rsid w:val="00A92177"/>
    <w:rsid w:val="00A9642C"/>
    <w:rsid w:val="00AA2FA3"/>
    <w:rsid w:val="00AC0DA3"/>
    <w:rsid w:val="00AD60F1"/>
    <w:rsid w:val="00AD720D"/>
    <w:rsid w:val="00AE0FDC"/>
    <w:rsid w:val="00AE71C0"/>
    <w:rsid w:val="00AF5E7A"/>
    <w:rsid w:val="00B4401F"/>
    <w:rsid w:val="00B46E9D"/>
    <w:rsid w:val="00B65693"/>
    <w:rsid w:val="00B678B5"/>
    <w:rsid w:val="00B84E7D"/>
    <w:rsid w:val="00B86E09"/>
    <w:rsid w:val="00B87E2F"/>
    <w:rsid w:val="00B91368"/>
    <w:rsid w:val="00BA1A01"/>
    <w:rsid w:val="00BB1C38"/>
    <w:rsid w:val="00BC0DFD"/>
    <w:rsid w:val="00BD735D"/>
    <w:rsid w:val="00BE4104"/>
    <w:rsid w:val="00BF45E0"/>
    <w:rsid w:val="00BF7FED"/>
    <w:rsid w:val="00C04E04"/>
    <w:rsid w:val="00C36BF2"/>
    <w:rsid w:val="00C42CBB"/>
    <w:rsid w:val="00C510B6"/>
    <w:rsid w:val="00C60831"/>
    <w:rsid w:val="00C64152"/>
    <w:rsid w:val="00C97500"/>
    <w:rsid w:val="00CA38FE"/>
    <w:rsid w:val="00CA605D"/>
    <w:rsid w:val="00CC34AE"/>
    <w:rsid w:val="00CC4F37"/>
    <w:rsid w:val="00CE1A7F"/>
    <w:rsid w:val="00D06BC7"/>
    <w:rsid w:val="00D11E66"/>
    <w:rsid w:val="00D121C1"/>
    <w:rsid w:val="00D409E0"/>
    <w:rsid w:val="00D442A4"/>
    <w:rsid w:val="00D721B0"/>
    <w:rsid w:val="00DC0630"/>
    <w:rsid w:val="00DC49CF"/>
    <w:rsid w:val="00DD1B61"/>
    <w:rsid w:val="00DF7E95"/>
    <w:rsid w:val="00E20988"/>
    <w:rsid w:val="00E650A0"/>
    <w:rsid w:val="00E651EF"/>
    <w:rsid w:val="00E67C28"/>
    <w:rsid w:val="00E8311E"/>
    <w:rsid w:val="00E86DD5"/>
    <w:rsid w:val="00E87F65"/>
    <w:rsid w:val="00EA78F6"/>
    <w:rsid w:val="00EE0570"/>
    <w:rsid w:val="00EE4279"/>
    <w:rsid w:val="00EF3EEC"/>
    <w:rsid w:val="00F13F12"/>
    <w:rsid w:val="00F41461"/>
    <w:rsid w:val="00F54A19"/>
    <w:rsid w:val="00F7624D"/>
    <w:rsid w:val="00F81E94"/>
    <w:rsid w:val="00F90BB2"/>
    <w:rsid w:val="00F94130"/>
    <w:rsid w:val="00F95A25"/>
    <w:rsid w:val="00F963AB"/>
    <w:rsid w:val="00FA0B1E"/>
    <w:rsid w:val="00FA310A"/>
    <w:rsid w:val="00FB0E35"/>
    <w:rsid w:val="00FC5ECD"/>
    <w:rsid w:val="00FD6057"/>
    <w:rsid w:val="00FE702E"/>
    <w:rsid w:val="00FE7070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05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071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A3B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D03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F41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BC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A30D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30D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2A4"/>
  </w:style>
  <w:style w:type="character" w:styleId="a7">
    <w:name w:val="Strong"/>
    <w:basedOn w:val="a0"/>
    <w:uiPriority w:val="22"/>
    <w:qFormat/>
    <w:rsid w:val="00D121C1"/>
    <w:rPr>
      <w:b/>
      <w:bCs/>
    </w:rPr>
  </w:style>
  <w:style w:type="paragraph" w:styleId="a8">
    <w:name w:val="header"/>
    <w:basedOn w:val="a"/>
    <w:link w:val="a9"/>
    <w:uiPriority w:val="99"/>
    <w:unhideWhenUsed/>
    <w:rsid w:val="0092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390"/>
  </w:style>
  <w:style w:type="paragraph" w:styleId="aa">
    <w:name w:val="footer"/>
    <w:basedOn w:val="a"/>
    <w:link w:val="ab"/>
    <w:uiPriority w:val="99"/>
    <w:unhideWhenUsed/>
    <w:rsid w:val="0092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390"/>
  </w:style>
  <w:style w:type="paragraph" w:styleId="ac">
    <w:name w:val="No Spacing"/>
    <w:link w:val="ad"/>
    <w:uiPriority w:val="1"/>
    <w:qFormat/>
    <w:rsid w:val="0072493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7249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05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071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A3B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D03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F41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BC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A30D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30D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2A4"/>
  </w:style>
  <w:style w:type="character" w:styleId="a7">
    <w:name w:val="Strong"/>
    <w:basedOn w:val="a0"/>
    <w:uiPriority w:val="22"/>
    <w:qFormat/>
    <w:rsid w:val="00D121C1"/>
    <w:rPr>
      <w:b/>
      <w:bCs/>
    </w:rPr>
  </w:style>
  <w:style w:type="paragraph" w:styleId="a8">
    <w:name w:val="header"/>
    <w:basedOn w:val="a"/>
    <w:link w:val="a9"/>
    <w:uiPriority w:val="99"/>
    <w:unhideWhenUsed/>
    <w:rsid w:val="0092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390"/>
  </w:style>
  <w:style w:type="paragraph" w:styleId="aa">
    <w:name w:val="footer"/>
    <w:basedOn w:val="a"/>
    <w:link w:val="ab"/>
    <w:uiPriority w:val="99"/>
    <w:unhideWhenUsed/>
    <w:rsid w:val="0092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390"/>
  </w:style>
  <w:style w:type="paragraph" w:styleId="ac">
    <w:name w:val="No Spacing"/>
    <w:link w:val="ad"/>
    <w:uiPriority w:val="1"/>
    <w:qFormat/>
    <w:rsid w:val="0072493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7249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22A2-1096-45EA-9F71-9F67D8D1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25</Pages>
  <Words>4462</Words>
  <Characters>25435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Делопроизводитель</cp:lastModifiedBy>
  <cp:revision>149</cp:revision>
  <cp:lastPrinted>2021-06-17T12:15:00Z</cp:lastPrinted>
  <dcterms:created xsi:type="dcterms:W3CDTF">2017-05-29T12:36:00Z</dcterms:created>
  <dcterms:modified xsi:type="dcterms:W3CDTF">2021-06-21T10:32:00Z</dcterms:modified>
</cp:coreProperties>
</file>