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17" w:rsidRPr="00675C17" w:rsidRDefault="00675C17" w:rsidP="00400B4A">
      <w:pPr>
        <w:shd w:val="clear" w:color="auto" w:fill="FFFFFF"/>
        <w:spacing w:after="60" w:line="240" w:lineRule="auto"/>
        <w:ind w:left="60" w:right="60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675C1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Консультация для воспитателей</w:t>
      </w:r>
    </w:p>
    <w:p w:rsidR="00675C17" w:rsidRPr="00675C17" w:rsidRDefault="00675C17" w:rsidP="00400B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675C1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Игры для развития мелкой моторики рук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675C17" w:rsidRPr="00675C17" w:rsidRDefault="00675C17" w:rsidP="00675C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Чем больше ребёнок умеет, хочет и стремится делать руками, тем он умнее и изобретательнее. Ведь на кончиках пальцев – неиссякаемый источник творческой мысли, которая питает мозг ребёнка. Вся история развития человечества доказывает, что движения руки тесно связаны с речью. На протяжении всего раннего детства чётко выступает эта зависимость – по мере совершенствования мелкой моторики идёт развитие речевой функции. Функция руки и речь развиваются параллельно. Естественно, это должно использоваться в работе с детьми – и с теми, у которых развитие речи происходит своевременно, и особенно с теми, у которых имеются различные нарушения развития речи. Совершенствование мелкой моторики – это совершенствование речи.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      Мелкая моторика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способность выполнять 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мелкие  и точные движения кистями и пальцами рук и ног в результате скоординированных действий важнейших систем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: нервной, мышечной и костной. Относительно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моторики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кистей и пальцев рук часто применяют термин ловкость. Область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мелкой моторики включает большое количество разнообразных движений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простых жестов </w:t>
      </w:r>
      <w:r w:rsidRPr="00675C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(например, захват игрушки.)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играет важную роль для общего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Мелкая моторика развивается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уже с новорожденности. Сначала малыш разглядывает свои руки, потом учится ими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управлять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 Сначала он берет предметы всей ладонью, потом только двумя </w:t>
      </w:r>
      <w:r w:rsidRPr="00675C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(большим и указательным)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пальчиками. Потом ребенка учат правильно держать ложку, карандаш, кисть.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 У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мелкой моторики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есть очень важная особенность. Она связана с нервной системой, зрением, вниманием, памятью и восприятием ребенка. Также ученые доказали, что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 мелкой моторики и развитие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речи очень тесно связаны. А объясняется это очень просто. В головном мозге речевой и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моторный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центры расположены очень близко друг к другу. Поэтому при стимуляции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моторных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навыков пальцев рук речевой центр начинает активизироваться. Именно поэтому для своевременного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речи ребенка необходимо большое внимание уделить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непосредственно влияет на ловкость рук, на подчерк, который сформируется в дальнейшем, на скорость реакции ребенка.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 По особенностям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в дальнейшем судят о готовности его к обучению в школе. Если все в порядке, то ребенок подготовлен к обучению письму, умеет логически мыслить и рассуждать, имеет хорошую память, концентрацию, внимание и воображение, связную речь.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      Мелкая моторика развивается постепенно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, это индивидуальный процесс и у каждого ребенка он проходит своими темпами. Сначала движения малыша неловкие, неумелые и негармоничные. Чтобы помочь малышу совершенствовать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мелкую моторику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нужно играть с ним в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развивающие игры. 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    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 множество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занятий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, игр и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упражнений для развития мелкой моторики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Их можно разделить на следующие группы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: пальчиковые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игры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игры с мелкими предметами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, лепка и рисование, массаж пальчиков.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    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Рассмотрим наиболее простые и эффективные </w:t>
      </w:r>
      <w:r w:rsidRPr="00675C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игры</w:t>
      </w:r>
      <w:r w:rsidRPr="00675C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: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1. Массаж ладошек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самый простой и универсальный для любого возраста способ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 Своим пальцем водите по ладошкам ребенка, гладьте их и массируйте. Свои действия сопровождайте присказкой </w:t>
      </w:r>
      <w:r w:rsidRPr="00675C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«Сорока-ворона»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 Ладушки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с детства знают </w:t>
      </w:r>
      <w:proofErr w:type="spellStart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потешку</w:t>
      </w:r>
      <w:proofErr w:type="spellEnd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75C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«Ладушки-ладушки»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 Эта игра научит самых маленьких распрямлять пальчики и хлопать в ладоши.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 Разрывание бумаги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Дайте малышу несколько листов мягкой цветной бумаги. Он с удовольствием ощупает ее, начнет вертеть в руках и рвать. Это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занятие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доставит ему несказанное удовольствие.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Смять лист бумаги (формируя </w:t>
      </w:r>
      <w:r w:rsidRPr="00675C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«шарик»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который можно бросать в корзину с расстояния, кто больше накатает </w:t>
      </w:r>
      <w:r w:rsidRPr="00675C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«шариков»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у кого самый большой </w:t>
      </w:r>
      <w:r w:rsidRPr="00675C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«шарик»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  Рвать, захватываем пальцами обеих рук лист и тянем в разные стороны. Получаются </w:t>
      </w:r>
      <w:proofErr w:type="spellStart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полосочки</w:t>
      </w:r>
      <w:proofErr w:type="spellEnd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кусочки. Эти полоски, кусочки мы складываем в коробочку и делаем </w:t>
      </w:r>
      <w:r w:rsidRPr="00675C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«дождик»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высыпая из коробки, затем собираем в коробку.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  Сделайте аппликации из бумажных шариков (смять бумагу, нарвать ее скатать на ладошке в шарик, шариками выкладывается силуэт – например, кошка, барашек, тучка).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4. Перелистывание страниц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Разрывание бумаги можно заменить перелистыванием страниц какой-нибудь книжки с картинками или журнала.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5. Бусы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нравится нанизывать на верёвочку и перебирать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мелкие предметы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очень полезно. Поэтому можно надеть на себя какие-нибудь бусы с бусинами 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различного размера и формы. Ребенок будет с радостью и заинтересованностью перебирать их пальчиками.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6. Вкладыши-мисочки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Из них можно строить башенки, вкладывать их друг в друга. Эта игра формирует у ребёнка понятие о размере предметов.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7. Крупы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В миску насыпьте любую крупу и дайте её малышу. Он будет трогать крупу рукой или просыпать её сквозь пальчики. Эта игра хорошо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развивает мелкую моторику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и тактильные ощущения.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8. Баночки с крупами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9. Рисование на песке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10. Горошина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 первого раза ничего не получится. </w:t>
      </w:r>
      <w:proofErr w:type="gramStart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Покажите малышу всю цепочку действий медленно несколько раз и тогда он обязательно сможет</w:t>
      </w:r>
      <w:proofErr w:type="gramEnd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повторить. Активным деткам эта игра быстро надоедает, в этом случае не нужно их заставлять. Предложите ребенку другую игру.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11. Завинчивание крышек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Такое простое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занятие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завинчивание и раскручивание крышек банок, бутылок, пузырьков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развивает ловкость пальчиков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 Предложите вашему малышу сосуды разного размера и формы, это сделает игру более разнообразной.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12. Застегивание, расстегивание и шнуровка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Для этого 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упражнения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13. Лепка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Лепка подходит для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 разного возраста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14. Рисование и раскрашивание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полезно обводить контур картинок, состоящий из пунктирных линий, а также раскрашивать объекты различной формы.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Очень полезно рисовать на вертикальных поверхностях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: стене, доске, зеркале. Поэтому желательно повесить малышу специальную доску, чтобы он рисовал.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15. Собирание мозаик и </w:t>
      </w:r>
      <w:proofErr w:type="spellStart"/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пазлов</w:t>
      </w:r>
      <w:proofErr w:type="spellEnd"/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3 лет выбирают мелкие </w:t>
      </w:r>
      <w:proofErr w:type="spellStart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мозаики с мелкими частями. </w:t>
      </w:r>
      <w:proofErr w:type="spellStart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также тренируют воображение.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75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16. Пальчиковая гимнастика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«</w:t>
      </w:r>
      <w:r w:rsidRPr="00675C17">
        <w:rPr>
          <w:rFonts w:ascii="Arial" w:eastAsia="Times New Roman" w:hAnsi="Arial" w:cs="Arial"/>
          <w:b/>
          <w:bCs/>
          <w:color w:val="111111"/>
          <w:sz w:val="28"/>
          <w:szCs w:val="28"/>
        </w:rPr>
        <w:t>Капуста"</w:t>
      </w:r>
      <w:r w:rsidRPr="00675C17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Мы капусту рубим-рубим,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Мы морковку трем-трем,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Мы капусту солим-солим,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Мы капусту жмем-жмем.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"</w:t>
      </w:r>
      <w:r w:rsidRPr="00675C17">
        <w:rPr>
          <w:rFonts w:ascii="Arial" w:eastAsia="Times New Roman" w:hAnsi="Arial" w:cs="Arial"/>
          <w:b/>
          <w:bCs/>
          <w:color w:val="111111"/>
          <w:sz w:val="28"/>
          <w:szCs w:val="28"/>
        </w:rPr>
        <w:t>Зайка</w:t>
      </w:r>
      <w:r w:rsidRPr="00675C17">
        <w:rPr>
          <w:rFonts w:ascii="Arial" w:eastAsia="Times New Roman" w:hAnsi="Arial" w:cs="Arial"/>
          <w:color w:val="111111"/>
          <w:sz w:val="28"/>
          <w:szCs w:val="28"/>
        </w:rPr>
        <w:t>"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Ушки длинные у зайки,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из кустов они торчат.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Он и  прыгает и скачет,</w:t>
      </w:r>
    </w:p>
    <w:p w:rsidR="00675C17" w:rsidRPr="00675C17" w:rsidRDefault="00675C17" w:rsidP="00675C17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веселит своих зайчат.</w:t>
      </w:r>
    </w:p>
    <w:p w:rsidR="00675C17" w:rsidRPr="00675C17" w:rsidRDefault="00675C17" w:rsidP="00675C1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  <w:szCs w:val="28"/>
        </w:rPr>
        <w:t> </w:t>
      </w:r>
    </w:p>
    <w:p w:rsidR="00675C17" w:rsidRPr="00675C17" w:rsidRDefault="00675C17" w:rsidP="00675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75C17">
        <w:rPr>
          <w:rFonts w:ascii="Arial" w:eastAsia="Times New Roman" w:hAnsi="Arial" w:cs="Arial"/>
          <w:color w:val="111111"/>
          <w:sz w:val="28"/>
        </w:rPr>
        <w:t>    Игры для развития мелкой моторики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должны проводиться под наблюдением взрослых. Иначе ребенок может проглотить какую-нибудь </w:t>
      </w:r>
      <w:r w:rsidRPr="00675C17">
        <w:rPr>
          <w:rFonts w:ascii="Times New Roman" w:eastAsia="Times New Roman" w:hAnsi="Times New Roman" w:cs="Times New Roman"/>
          <w:color w:val="111111"/>
          <w:sz w:val="28"/>
        </w:rPr>
        <w:t>мелкую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деталь или подавиться ей. Играть в </w:t>
      </w:r>
      <w:r w:rsidRPr="00675C17">
        <w:rPr>
          <w:rFonts w:ascii="Times New Roman" w:eastAsia="Times New Roman" w:hAnsi="Times New Roman" w:cs="Times New Roman"/>
          <w:color w:val="111111"/>
          <w:sz w:val="28"/>
        </w:rPr>
        <w:t>игры и выполнять упражнения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675C17">
        <w:rPr>
          <w:rFonts w:ascii="Times New Roman" w:eastAsia="Times New Roman" w:hAnsi="Times New Roman" w:cs="Times New Roman"/>
          <w:color w:val="111111"/>
          <w:sz w:val="28"/>
        </w:rPr>
        <w:t>развивающие мелкую моторику</w:t>
      </w:r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нужно систематически. Занимайтесь с ребенком каждый день и скоро заметите, что движения вашего малыша с каждым разом становятся все </w:t>
      </w:r>
      <w:proofErr w:type="gramStart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более плавными</w:t>
      </w:r>
      <w:proofErr w:type="gramEnd"/>
      <w:r w:rsidRPr="00675C1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четкими и скоординированным</w:t>
      </w:r>
    </w:p>
    <w:p w:rsidR="00034631" w:rsidRDefault="00034631"/>
    <w:sectPr w:rsidR="00034631" w:rsidSect="0092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C17"/>
    <w:rsid w:val="00034631"/>
    <w:rsid w:val="00400B4A"/>
    <w:rsid w:val="00675C17"/>
    <w:rsid w:val="0092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C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5</cp:revision>
  <dcterms:created xsi:type="dcterms:W3CDTF">2024-01-31T17:46:00Z</dcterms:created>
  <dcterms:modified xsi:type="dcterms:W3CDTF">2024-01-31T17:56:00Z</dcterms:modified>
</cp:coreProperties>
</file>